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480BD" w14:textId="7B73740E" w:rsidR="00912740" w:rsidRDefault="009B0896" w:rsidP="00A86A57">
      <w:r>
        <w:rPr>
          <w:b/>
          <w:bCs/>
          <w:noProof/>
          <w:sz w:val="24"/>
          <w:szCs w:val="24"/>
        </w:rPr>
        <w:drawing>
          <wp:inline distT="0" distB="0" distL="0" distR="0" wp14:anchorId="17383606" wp14:editId="54C3EE2E">
            <wp:extent cx="5410200" cy="1066723"/>
            <wp:effectExtent l="0" t="0" r="0" b="635"/>
            <wp:docPr id="79273049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30497" name="Picture 1" descr="A close-up of a sig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0208" cy="1110102"/>
                    </a:xfrm>
                    <a:prstGeom prst="rect">
                      <a:avLst/>
                    </a:prstGeom>
                    <a:noFill/>
                  </pic:spPr>
                </pic:pic>
              </a:graphicData>
            </a:graphic>
          </wp:inline>
        </w:drawing>
      </w:r>
    </w:p>
    <w:p w14:paraId="65DDDF71" w14:textId="67129BC2" w:rsidR="009B0896" w:rsidRPr="009B0896" w:rsidRDefault="009B0896" w:rsidP="009B0896">
      <w:pPr>
        <w:pBdr>
          <w:top w:val="nil"/>
          <w:left w:val="nil"/>
          <w:bottom w:val="nil"/>
          <w:right w:val="nil"/>
          <w:between w:val="nil"/>
          <w:bar w:val="nil"/>
        </w:pBdr>
        <w:spacing w:after="120" w:line="240" w:lineRule="auto"/>
        <w:jc w:val="both"/>
        <w:rPr>
          <w:rFonts w:eastAsia="Arial Unicode MS" w:cs="Times New Roman"/>
          <w:b/>
          <w:bCs/>
          <w:color w:val="000000"/>
          <w:sz w:val="24"/>
          <w:szCs w:val="24"/>
          <w:bdr w:val="nil"/>
          <w:lang w:eastAsia="en-GB"/>
        </w:rPr>
      </w:pPr>
      <w:r w:rsidRPr="009B0896">
        <w:rPr>
          <w:rFonts w:eastAsia="Arial Unicode MS" w:cs="Times New Roman"/>
          <w:b/>
          <w:bCs/>
          <w:color w:val="000000"/>
          <w:sz w:val="24"/>
          <w:szCs w:val="24"/>
          <w:bdr w:val="nil"/>
          <w:lang w:eastAsia="en-GB"/>
        </w:rPr>
        <w:t>APPLICATION FOR MEMBERSHIP 202</w:t>
      </w:r>
      <w:r w:rsidR="006D68AB">
        <w:rPr>
          <w:rFonts w:eastAsia="Arial Unicode MS" w:cs="Times New Roman"/>
          <w:b/>
          <w:bCs/>
          <w:color w:val="000000"/>
          <w:sz w:val="24"/>
          <w:szCs w:val="24"/>
          <w:bdr w:val="nil"/>
          <w:lang w:eastAsia="en-GB"/>
        </w:rPr>
        <w:t>6</w:t>
      </w:r>
      <w:r w:rsidRPr="009B0896">
        <w:rPr>
          <w:rFonts w:eastAsia="Arial Unicode MS" w:cs="Times New Roman"/>
          <w:b/>
          <w:bCs/>
          <w:color w:val="000000"/>
          <w:sz w:val="24"/>
          <w:szCs w:val="24"/>
          <w:bdr w:val="nil"/>
          <w:lang w:eastAsia="en-GB"/>
        </w:rPr>
        <w:t>–2</w:t>
      </w:r>
      <w:r w:rsidR="006D68AB">
        <w:rPr>
          <w:rFonts w:eastAsia="Arial Unicode MS" w:cs="Times New Roman"/>
          <w:b/>
          <w:bCs/>
          <w:color w:val="000000"/>
          <w:sz w:val="24"/>
          <w:szCs w:val="24"/>
          <w:bdr w:val="nil"/>
          <w:lang w:eastAsia="en-GB"/>
        </w:rPr>
        <w:t>7</w:t>
      </w:r>
    </w:p>
    <w:p w14:paraId="0BD1D376" w14:textId="77777777" w:rsidR="009B0896" w:rsidRPr="009B0896" w:rsidRDefault="009B0896" w:rsidP="009B0896">
      <w:pPr>
        <w:pBdr>
          <w:top w:val="nil"/>
          <w:left w:val="nil"/>
          <w:bottom w:val="nil"/>
          <w:right w:val="nil"/>
          <w:between w:val="nil"/>
          <w:bar w:val="nil"/>
        </w:pBdr>
        <w:spacing w:after="120" w:line="240" w:lineRule="auto"/>
        <w:jc w:val="both"/>
        <w:rPr>
          <w:rFonts w:eastAsia="Arial Unicode MS" w:cs="Times New Roman"/>
          <w:color w:val="000000"/>
          <w:sz w:val="24"/>
          <w:szCs w:val="24"/>
          <w:bdr w:val="nil"/>
          <w:lang w:eastAsia="en-GB"/>
        </w:rPr>
      </w:pPr>
      <w:r w:rsidRPr="009B0896">
        <w:rPr>
          <w:rFonts w:eastAsia="Arial Unicode MS" w:cs="Times New Roman"/>
          <w:color w:val="000000"/>
          <w:sz w:val="24"/>
          <w:szCs w:val="24"/>
          <w:bdr w:val="nil"/>
          <w:lang w:eastAsia="en-GB"/>
        </w:rPr>
        <w:t>Please complete the form below. Our preferred method of communication is by email, to enable this, your permission is required.</w:t>
      </w:r>
    </w:p>
    <w:p w14:paraId="0BAA0E71" w14:textId="77777777" w:rsidR="009B0896" w:rsidRPr="009B0896" w:rsidRDefault="009B0896" w:rsidP="009B0896">
      <w:pPr>
        <w:pBdr>
          <w:top w:val="nil"/>
          <w:left w:val="nil"/>
          <w:bottom w:val="nil"/>
          <w:right w:val="nil"/>
          <w:between w:val="nil"/>
          <w:bar w:val="nil"/>
        </w:pBdr>
        <w:spacing w:after="120" w:line="240" w:lineRule="auto"/>
        <w:jc w:val="both"/>
        <w:rPr>
          <w:rFonts w:eastAsia="Arial Unicode MS" w:cs="Times New Roman"/>
          <w:color w:val="000000"/>
          <w:sz w:val="24"/>
          <w:szCs w:val="24"/>
          <w:bdr w:val="nil"/>
          <w:lang w:eastAsia="en-GB"/>
        </w:rPr>
      </w:pPr>
      <w:r w:rsidRPr="009B0896">
        <w:rPr>
          <w:rFonts w:eastAsia="Arial Unicode MS" w:cs="Times New Roman"/>
          <w:color w:val="000000"/>
          <w:sz w:val="24"/>
          <w:szCs w:val="24"/>
          <w:bdr w:val="nil"/>
          <w:lang w:eastAsia="en-GB"/>
        </w:rPr>
        <w:t xml:space="preserve">The completed form can be emailed to The Treasurer - </w:t>
      </w:r>
      <w:hyperlink r:id="rId6" w:history="1">
        <w:r w:rsidRPr="002C24FA">
          <w:rPr>
            <w:rFonts w:eastAsia="Arial Unicode MS" w:cs="Times New Roman"/>
            <w:color w:val="000000"/>
            <w:sz w:val="24"/>
            <w:szCs w:val="24"/>
            <w:bdr w:val="nil"/>
            <w:lang w:eastAsia="en-GB"/>
          </w:rPr>
          <w:t>glaswsdtreasurer@gmail.com</w:t>
        </w:r>
      </w:hyperlink>
    </w:p>
    <w:p w14:paraId="10129189" w14:textId="77777777" w:rsidR="00A86A57" w:rsidRDefault="009B0896" w:rsidP="009B0896">
      <w:pPr>
        <w:pBdr>
          <w:top w:val="nil"/>
          <w:left w:val="nil"/>
          <w:bottom w:val="nil"/>
          <w:right w:val="nil"/>
          <w:between w:val="nil"/>
          <w:bar w:val="nil"/>
        </w:pBdr>
        <w:spacing w:after="120" w:line="240" w:lineRule="auto"/>
        <w:jc w:val="both"/>
        <w:rPr>
          <w:rFonts w:eastAsia="Arial Unicode MS" w:cs="Times New Roman"/>
          <w:color w:val="000000"/>
          <w:sz w:val="24"/>
          <w:szCs w:val="24"/>
          <w:bdr w:val="nil"/>
          <w:lang w:eastAsia="en-GB"/>
        </w:rPr>
      </w:pPr>
      <w:r w:rsidRPr="009B0896">
        <w:rPr>
          <w:rFonts w:eastAsia="Arial Unicode MS" w:cs="Times New Roman"/>
          <w:color w:val="000000"/>
          <w:sz w:val="24"/>
          <w:szCs w:val="24"/>
          <w:bdr w:val="nil"/>
          <w:lang w:eastAsia="en-GB"/>
        </w:rPr>
        <w:t xml:space="preserve">OR brought to the meeting </w:t>
      </w:r>
    </w:p>
    <w:p w14:paraId="15F8BDD9" w14:textId="31727C2D" w:rsidR="009B0896" w:rsidRPr="009B0896" w:rsidRDefault="009B0896" w:rsidP="009B0896">
      <w:pPr>
        <w:pBdr>
          <w:top w:val="nil"/>
          <w:left w:val="nil"/>
          <w:bottom w:val="nil"/>
          <w:right w:val="nil"/>
          <w:between w:val="nil"/>
          <w:bar w:val="nil"/>
        </w:pBdr>
        <w:spacing w:after="120" w:line="240" w:lineRule="auto"/>
        <w:jc w:val="both"/>
        <w:rPr>
          <w:rFonts w:eastAsia="Arial Unicode MS" w:cs="Times New Roman"/>
          <w:color w:val="000000"/>
          <w:sz w:val="24"/>
          <w:szCs w:val="24"/>
          <w:bdr w:val="nil"/>
          <w:lang w:eastAsia="en-GB"/>
        </w:rPr>
      </w:pPr>
      <w:r w:rsidRPr="009B0896">
        <w:rPr>
          <w:rFonts w:eastAsia="Arial Unicode MS" w:cs="Times New Roman"/>
          <w:color w:val="000000"/>
          <w:sz w:val="24"/>
          <w:szCs w:val="24"/>
          <w:bdr w:val="nil"/>
          <w:lang w:eastAsia="en-GB"/>
        </w:rPr>
        <w:t xml:space="preserve">OR posted to – Margaret Jago, </w:t>
      </w:r>
      <w:r w:rsidRPr="009B0896">
        <w:rPr>
          <w:rFonts w:eastAsia="Arial Unicode MS" w:cs="Times New Roman"/>
          <w:color w:val="000000"/>
          <w:sz w:val="24"/>
          <w:szCs w:val="24"/>
          <w:bdr w:val="nil"/>
          <w:lang w:val="en-US" w:eastAsia="en-GB"/>
        </w:rPr>
        <w:t>The Treasurer, Flat 1/1, 1 Old Farm Road, Glasgow, G61 1QA</w:t>
      </w:r>
    </w:p>
    <w:p w14:paraId="0297FB89" w14:textId="77777777" w:rsidR="009B0896" w:rsidRPr="009B0896" w:rsidRDefault="009B0896" w:rsidP="009B0896">
      <w:pPr>
        <w:pBdr>
          <w:top w:val="nil"/>
          <w:left w:val="nil"/>
          <w:bottom w:val="nil"/>
          <w:right w:val="nil"/>
          <w:between w:val="nil"/>
          <w:bar w:val="nil"/>
        </w:pBdr>
        <w:spacing w:after="120" w:line="240" w:lineRule="auto"/>
        <w:jc w:val="both"/>
        <w:rPr>
          <w:rFonts w:eastAsia="Arial Unicode MS" w:cs="Times New Roman"/>
          <w:color w:val="000000"/>
          <w:sz w:val="24"/>
          <w:szCs w:val="24"/>
          <w:bdr w:val="nil"/>
          <w:lang w:eastAsia="en-GB"/>
        </w:rPr>
      </w:pPr>
      <w:r w:rsidRPr="009B0896">
        <w:rPr>
          <w:rFonts w:eastAsia="Arial Unicode MS" w:cs="Times New Roman"/>
          <w:color w:val="000000"/>
          <w:sz w:val="24"/>
          <w:szCs w:val="24"/>
          <w:bdr w:val="nil"/>
          <w:lang w:eastAsia="en-GB"/>
        </w:rPr>
        <w:t xml:space="preserve">We prefer the </w:t>
      </w:r>
      <w:r w:rsidRPr="009B0896">
        <w:rPr>
          <w:rFonts w:eastAsia="Arial Unicode MS" w:cs="Times New Roman"/>
          <w:color w:val="000000"/>
          <w:sz w:val="24"/>
          <w:szCs w:val="24"/>
          <w:bdr w:val="nil"/>
          <w:lang w:val="en-US" w:eastAsia="en-GB"/>
        </w:rPr>
        <w:t xml:space="preserve">membership subscription </w:t>
      </w:r>
      <w:r w:rsidRPr="009B0896">
        <w:rPr>
          <w:rFonts w:eastAsia="Arial Unicode MS" w:cs="Times New Roman"/>
          <w:sz w:val="24"/>
          <w:szCs w:val="24"/>
          <w:bdr w:val="nil"/>
          <w:lang w:val="en-US" w:eastAsia="en-GB"/>
        </w:rPr>
        <w:t xml:space="preserve">of £30 (£15 for students) to be paid by bank transfer </w:t>
      </w:r>
      <w:r w:rsidRPr="009B0896">
        <w:rPr>
          <w:rFonts w:eastAsia="Arial Unicode MS" w:cs="Times New Roman"/>
          <w:color w:val="000000"/>
          <w:sz w:val="24"/>
          <w:szCs w:val="24"/>
          <w:bdr w:val="nil"/>
          <w:lang w:val="en-US" w:eastAsia="en-GB"/>
        </w:rPr>
        <w:t>into the Guild’s bank account. If this is not possible money can be brought to the Guild Meeting</w:t>
      </w:r>
    </w:p>
    <w:p w14:paraId="1B99781C" w14:textId="77777777" w:rsidR="009B0896" w:rsidRPr="009B0896" w:rsidRDefault="009B0896" w:rsidP="009B0896">
      <w:pPr>
        <w:pBdr>
          <w:top w:val="nil"/>
          <w:left w:val="nil"/>
          <w:bottom w:val="nil"/>
          <w:right w:val="nil"/>
          <w:between w:val="nil"/>
          <w:bar w:val="nil"/>
        </w:pBdr>
        <w:spacing w:after="0" w:line="240" w:lineRule="auto"/>
        <w:jc w:val="both"/>
        <w:rPr>
          <w:rFonts w:eastAsia="Arial Unicode MS" w:cs="Times New Roman"/>
          <w:sz w:val="24"/>
          <w:szCs w:val="24"/>
          <w:bdr w:val="nil"/>
          <w:lang w:val="en-US" w:eastAsia="en-GB"/>
        </w:rPr>
      </w:pPr>
      <w:r w:rsidRPr="009B0896">
        <w:rPr>
          <w:rFonts w:eastAsia="Arial Unicode MS" w:cs="Times New Roman"/>
          <w:sz w:val="24"/>
          <w:szCs w:val="24"/>
          <w:bdr w:val="nil"/>
          <w:lang w:val="en-US" w:eastAsia="en-GB"/>
        </w:rPr>
        <w:t>The Guild’s CAF Bank Account:</w:t>
      </w:r>
    </w:p>
    <w:p w14:paraId="69A18CA2" w14:textId="77777777" w:rsidR="009B0896" w:rsidRPr="009B0896" w:rsidRDefault="009B0896" w:rsidP="009B0896">
      <w:pPr>
        <w:pBdr>
          <w:top w:val="nil"/>
          <w:left w:val="nil"/>
          <w:bottom w:val="nil"/>
          <w:right w:val="nil"/>
          <w:between w:val="nil"/>
          <w:bar w:val="nil"/>
        </w:pBdr>
        <w:spacing w:after="0" w:line="240" w:lineRule="auto"/>
        <w:jc w:val="both"/>
        <w:rPr>
          <w:rFonts w:eastAsia="Arial Unicode MS" w:cs="Times New Roman"/>
          <w:sz w:val="24"/>
          <w:szCs w:val="24"/>
          <w:bdr w:val="nil"/>
          <w:lang w:val="en-US" w:eastAsia="en-GB"/>
        </w:rPr>
      </w:pPr>
      <w:r w:rsidRPr="009B0896">
        <w:rPr>
          <w:rFonts w:eastAsia="Arial Unicode MS" w:cs="Times New Roman"/>
          <w:sz w:val="24"/>
          <w:szCs w:val="24"/>
          <w:bdr w:val="nil"/>
          <w:lang w:val="en-US" w:eastAsia="en-GB"/>
        </w:rPr>
        <w:t>Ref (Your Name)</w:t>
      </w:r>
      <w:r w:rsidRPr="009B0896">
        <w:rPr>
          <w:rFonts w:eastAsia="Arial Unicode MS" w:cs="Times New Roman"/>
          <w:sz w:val="24"/>
          <w:szCs w:val="24"/>
          <w:bdr w:val="nil"/>
          <w:lang w:val="en-US" w:eastAsia="en-GB"/>
        </w:rPr>
        <w:tab/>
      </w:r>
      <w:r w:rsidRPr="009B0896">
        <w:rPr>
          <w:rFonts w:eastAsia="Arial Unicode MS" w:cs="Times New Roman"/>
          <w:sz w:val="24"/>
          <w:szCs w:val="24"/>
          <w:bdr w:val="nil"/>
          <w:lang w:val="en-US" w:eastAsia="en-GB"/>
        </w:rPr>
        <w:tab/>
      </w:r>
      <w:r w:rsidRPr="009B0896">
        <w:rPr>
          <w:rFonts w:eastAsia="Arial Unicode MS" w:cs="Times New Roman"/>
          <w:sz w:val="24"/>
          <w:szCs w:val="24"/>
          <w:bdr w:val="nil"/>
          <w:lang w:val="en-US" w:eastAsia="en-GB"/>
        </w:rPr>
        <w:tab/>
      </w:r>
      <w:r w:rsidRPr="009B0896">
        <w:rPr>
          <w:rFonts w:eastAsia="Arial Unicode MS" w:cs="Times New Roman"/>
          <w:sz w:val="24"/>
          <w:szCs w:val="24"/>
          <w:bdr w:val="nil"/>
          <w:lang w:val="en-US" w:eastAsia="en-GB"/>
        </w:rPr>
        <w:tab/>
        <w:t xml:space="preserve">Sort Code 83 91 46 Account No 10401527 </w:t>
      </w:r>
    </w:p>
    <w:p w14:paraId="759D181D" w14:textId="77777777" w:rsidR="009B0896" w:rsidRPr="009B0896" w:rsidRDefault="009B0896" w:rsidP="009B0896">
      <w:pPr>
        <w:pBdr>
          <w:top w:val="nil"/>
          <w:left w:val="nil"/>
          <w:bottom w:val="nil"/>
          <w:right w:val="nil"/>
          <w:between w:val="nil"/>
          <w:bar w:val="nil"/>
        </w:pBdr>
        <w:spacing w:after="0" w:line="240" w:lineRule="auto"/>
        <w:jc w:val="both"/>
        <w:rPr>
          <w:rFonts w:eastAsia="Arial Unicode MS" w:cs="Times New Roman"/>
          <w:color w:val="000000"/>
          <w:sz w:val="24"/>
          <w:szCs w:val="24"/>
          <w:bdr w:val="nil"/>
          <w:lang w:eastAsia="en-GB"/>
        </w:rPr>
      </w:pPr>
    </w:p>
    <w:p w14:paraId="10A61D46" w14:textId="0855D657" w:rsidR="009B0896" w:rsidRDefault="009B0896" w:rsidP="009B0896">
      <w:pPr>
        <w:pBdr>
          <w:top w:val="nil"/>
          <w:left w:val="nil"/>
          <w:bottom w:val="nil"/>
          <w:right w:val="nil"/>
          <w:between w:val="nil"/>
          <w:bar w:val="nil"/>
        </w:pBdr>
        <w:spacing w:after="0" w:line="240" w:lineRule="auto"/>
        <w:jc w:val="both"/>
        <w:rPr>
          <w:rFonts w:eastAsia="Arial Unicode MS" w:cs="Times New Roman"/>
          <w:color w:val="000000"/>
          <w:sz w:val="24"/>
          <w:szCs w:val="24"/>
          <w:bdr w:val="nil"/>
          <w:lang w:val="en-US" w:eastAsia="en-GB"/>
        </w:rPr>
      </w:pPr>
      <w:r w:rsidRPr="009B0896">
        <w:rPr>
          <w:rFonts w:eastAsia="Arial Unicode MS" w:cs="Times New Roman"/>
          <w:color w:val="000000"/>
          <w:sz w:val="24"/>
          <w:szCs w:val="24"/>
          <w:bdr w:val="nil"/>
          <w:lang w:eastAsia="en-GB"/>
        </w:rPr>
        <w:t>Date:</w:t>
      </w:r>
      <w:r w:rsidR="00A86A57">
        <w:rPr>
          <w:rFonts w:eastAsia="Arial Unicode MS" w:cs="Times New Roman"/>
          <w:color w:val="000000"/>
          <w:sz w:val="24"/>
          <w:szCs w:val="24"/>
          <w:bdr w:val="nil"/>
          <w:lang w:eastAsia="en-GB"/>
        </w:rPr>
        <w:tab/>
      </w:r>
      <w:r w:rsidR="00A86A57">
        <w:rPr>
          <w:rFonts w:eastAsia="Arial Unicode MS" w:cs="Times New Roman"/>
          <w:color w:val="000000"/>
          <w:sz w:val="24"/>
          <w:szCs w:val="24"/>
          <w:bdr w:val="nil"/>
          <w:lang w:eastAsia="en-GB"/>
        </w:rPr>
        <w:tab/>
      </w:r>
      <w:r w:rsidR="00957A75">
        <w:rPr>
          <w:rFonts w:eastAsia="Arial Unicode MS" w:cs="Times New Roman"/>
          <w:color w:val="000000"/>
          <w:sz w:val="24"/>
          <w:szCs w:val="24"/>
          <w:bdr w:val="nil"/>
          <w:lang w:eastAsia="en-GB"/>
        </w:rPr>
        <w:t xml:space="preserve"> </w:t>
      </w:r>
      <w:r w:rsidRPr="009B0896">
        <w:rPr>
          <w:rFonts w:eastAsia="Arial Unicode MS" w:cs="Times New Roman"/>
          <w:color w:val="000000"/>
          <w:sz w:val="24"/>
          <w:szCs w:val="24"/>
          <w:bdr w:val="nil"/>
          <w:lang w:val="en-US" w:eastAsia="en-GB"/>
        </w:rPr>
        <w:t>Name</w:t>
      </w:r>
      <w:r w:rsidR="00A86A57">
        <w:rPr>
          <w:rFonts w:eastAsia="Arial Unicode MS" w:cs="Times New Roman"/>
          <w:color w:val="000000"/>
          <w:sz w:val="24"/>
          <w:szCs w:val="24"/>
          <w:bdr w:val="nil"/>
          <w:lang w:val="en-US" w:eastAsia="en-GB"/>
        </w:rPr>
        <w:t>:</w:t>
      </w:r>
      <w:r w:rsidR="00CE560C">
        <w:rPr>
          <w:rFonts w:eastAsia="Arial Unicode MS" w:cs="Times New Roman"/>
          <w:color w:val="000000"/>
          <w:sz w:val="24"/>
          <w:szCs w:val="24"/>
          <w:bdr w:val="nil"/>
          <w:lang w:val="en-US" w:eastAsia="en-GB"/>
        </w:rPr>
        <w:t xml:space="preserve"> </w:t>
      </w:r>
    </w:p>
    <w:p w14:paraId="2287AA1C" w14:textId="77777777" w:rsidR="009B0896" w:rsidRPr="009B0896" w:rsidRDefault="009B0896" w:rsidP="009B0896">
      <w:pPr>
        <w:pBdr>
          <w:top w:val="nil"/>
          <w:left w:val="nil"/>
          <w:bottom w:val="nil"/>
          <w:right w:val="nil"/>
          <w:between w:val="nil"/>
          <w:bar w:val="nil"/>
        </w:pBdr>
        <w:spacing w:after="0" w:line="240" w:lineRule="auto"/>
        <w:jc w:val="both"/>
        <w:rPr>
          <w:rFonts w:eastAsia="Times" w:cs="Times New Roman"/>
          <w:color w:val="000000"/>
          <w:sz w:val="24"/>
          <w:szCs w:val="24"/>
          <w:bdr w:val="nil"/>
          <w:lang w:eastAsia="en-GB"/>
        </w:rPr>
      </w:pPr>
    </w:p>
    <w:p w14:paraId="4FBDBB41" w14:textId="1397D272" w:rsidR="009B0896" w:rsidRPr="00203947" w:rsidRDefault="009B0896" w:rsidP="009B0896">
      <w:pPr>
        <w:pBdr>
          <w:top w:val="nil"/>
          <w:left w:val="nil"/>
          <w:bottom w:val="nil"/>
          <w:right w:val="nil"/>
          <w:between w:val="nil"/>
          <w:bar w:val="nil"/>
        </w:pBdr>
        <w:spacing w:after="240" w:line="240" w:lineRule="auto"/>
        <w:jc w:val="both"/>
        <w:rPr>
          <w:rFonts w:eastAsia="Arial Unicode MS" w:cs="Times New Roman"/>
          <w:color w:val="000000"/>
          <w:sz w:val="24"/>
          <w:szCs w:val="24"/>
          <w:bdr w:val="nil"/>
          <w:lang w:val="de-DE" w:eastAsia="en-GB"/>
        </w:rPr>
      </w:pPr>
      <w:r w:rsidRPr="00A86A57">
        <w:rPr>
          <w:rFonts w:eastAsia="Arial Unicode MS" w:cs="Times New Roman"/>
          <w:color w:val="000000"/>
          <w:sz w:val="24"/>
          <w:szCs w:val="24"/>
          <w:bdr w:val="nil"/>
          <w:lang w:eastAsia="en-GB"/>
        </w:rPr>
        <w:t>Addres</w:t>
      </w:r>
      <w:r w:rsidR="00A86A57">
        <w:rPr>
          <w:rFonts w:eastAsia="Arial Unicode MS" w:cs="Times New Roman"/>
          <w:color w:val="000000"/>
          <w:sz w:val="24"/>
          <w:szCs w:val="24"/>
          <w:bdr w:val="nil"/>
          <w:lang w:eastAsia="en-GB"/>
        </w:rPr>
        <w:t xml:space="preserve">s: </w:t>
      </w:r>
    </w:p>
    <w:p w14:paraId="3CC588A0" w14:textId="600C6A39" w:rsidR="009B0896" w:rsidRPr="00967903" w:rsidRDefault="009B0896" w:rsidP="009B0896">
      <w:pPr>
        <w:pBdr>
          <w:top w:val="nil"/>
          <w:left w:val="nil"/>
          <w:bottom w:val="nil"/>
          <w:right w:val="nil"/>
          <w:between w:val="nil"/>
          <w:bar w:val="nil"/>
        </w:pBdr>
        <w:spacing w:after="240" w:line="240" w:lineRule="auto"/>
        <w:jc w:val="both"/>
        <w:rPr>
          <w:rFonts w:eastAsia="Arial Unicode MS" w:cs="Times New Roman"/>
          <w:color w:val="000000"/>
          <w:sz w:val="24"/>
          <w:szCs w:val="24"/>
          <w:bdr w:val="nil"/>
          <w:lang w:val="de-DE" w:eastAsia="en-GB"/>
        </w:rPr>
      </w:pPr>
      <w:r w:rsidRPr="00967903">
        <w:rPr>
          <w:rFonts w:eastAsia="Arial Unicode MS" w:cs="Times New Roman"/>
          <w:color w:val="000000"/>
          <w:sz w:val="24"/>
          <w:szCs w:val="24"/>
          <w:bdr w:val="nil"/>
          <w:lang w:val="de-DE" w:eastAsia="en-GB"/>
        </w:rPr>
        <w:t>Postcode:</w:t>
      </w:r>
      <w:r w:rsidR="00A86A57">
        <w:rPr>
          <w:rFonts w:eastAsia="Arial Unicode MS" w:cs="Times New Roman"/>
          <w:color w:val="000000"/>
          <w:sz w:val="24"/>
          <w:szCs w:val="24"/>
          <w:bdr w:val="nil"/>
          <w:lang w:val="de-DE" w:eastAsia="en-GB"/>
        </w:rPr>
        <w:tab/>
      </w:r>
      <w:r w:rsidR="00967903" w:rsidRPr="00967903">
        <w:rPr>
          <w:rFonts w:eastAsia="Arial Unicode MS" w:cs="Times New Roman"/>
          <w:color w:val="000000"/>
          <w:sz w:val="24"/>
          <w:szCs w:val="24"/>
          <w:bdr w:val="nil"/>
          <w:lang w:val="de-DE" w:eastAsia="en-GB"/>
        </w:rPr>
        <w:t xml:space="preserve"> </w:t>
      </w:r>
      <w:r w:rsidR="00A86A57">
        <w:rPr>
          <w:rFonts w:eastAsia="Arial Unicode MS" w:cs="Times New Roman"/>
          <w:color w:val="000000"/>
          <w:sz w:val="24"/>
          <w:szCs w:val="24"/>
          <w:bdr w:val="nil"/>
          <w:lang w:val="de-DE" w:eastAsia="en-GB"/>
        </w:rPr>
        <w:tab/>
      </w:r>
      <w:r w:rsidRPr="00967903">
        <w:rPr>
          <w:rFonts w:eastAsia="Arial Unicode MS" w:cs="Times New Roman"/>
          <w:color w:val="000000"/>
          <w:sz w:val="24"/>
          <w:szCs w:val="24"/>
          <w:bdr w:val="nil"/>
          <w:lang w:val="de-DE" w:eastAsia="en-GB"/>
        </w:rPr>
        <w:t xml:space="preserve"> Tel: </w:t>
      </w:r>
    </w:p>
    <w:p w14:paraId="30172C88" w14:textId="674D17D2" w:rsidR="00203947" w:rsidRPr="00A86A57" w:rsidRDefault="009B0896" w:rsidP="009B0896">
      <w:pPr>
        <w:pBdr>
          <w:top w:val="nil"/>
          <w:left w:val="nil"/>
          <w:bottom w:val="nil"/>
          <w:right w:val="nil"/>
          <w:between w:val="nil"/>
          <w:bar w:val="nil"/>
        </w:pBdr>
        <w:spacing w:after="240" w:line="240" w:lineRule="auto"/>
        <w:jc w:val="both"/>
        <w:rPr>
          <w:rFonts w:eastAsia="Arial Unicode MS" w:cs="Times New Roman"/>
          <w:color w:val="000000"/>
          <w:sz w:val="24"/>
          <w:szCs w:val="24"/>
          <w:bdr w:val="nil"/>
          <w:lang w:val="de-DE" w:eastAsia="en-GB"/>
        </w:rPr>
      </w:pPr>
      <w:proofErr w:type="spellStart"/>
      <w:r w:rsidRPr="00967903">
        <w:rPr>
          <w:rFonts w:eastAsia="Arial Unicode MS" w:cs="Times New Roman"/>
          <w:color w:val="000000"/>
          <w:sz w:val="24"/>
          <w:szCs w:val="24"/>
          <w:bdr w:val="nil"/>
          <w:lang w:val="de-DE" w:eastAsia="en-GB"/>
        </w:rPr>
        <w:t>E-mail</w:t>
      </w:r>
      <w:proofErr w:type="spellEnd"/>
      <w:r w:rsidRPr="00967903">
        <w:rPr>
          <w:rFonts w:eastAsia="Arial Unicode MS" w:cs="Times New Roman"/>
          <w:color w:val="000000"/>
          <w:sz w:val="24"/>
          <w:szCs w:val="24"/>
          <w:bdr w:val="nil"/>
          <w:lang w:val="de-DE" w:eastAsia="en-GB"/>
        </w:rPr>
        <w:t xml:space="preserve">: </w:t>
      </w:r>
      <w:r w:rsidR="00203947">
        <w:rPr>
          <w:rFonts w:eastAsia="Arial Unicode MS" w:cs="Times New Roman"/>
          <w:color w:val="000000"/>
          <w:sz w:val="24"/>
          <w:szCs w:val="24"/>
          <w:bdr w:val="nil"/>
          <w:lang w:val="de-DE" w:eastAsia="en-GB"/>
        </w:rPr>
        <w:t xml:space="preserve"> </w:t>
      </w:r>
    </w:p>
    <w:p w14:paraId="73B4C0C7" w14:textId="77777777" w:rsidR="009B0896" w:rsidRDefault="009B0896" w:rsidP="009B0896">
      <w:pPr>
        <w:pBdr>
          <w:top w:val="nil"/>
          <w:left w:val="nil"/>
          <w:bottom w:val="nil"/>
          <w:right w:val="nil"/>
          <w:between w:val="nil"/>
          <w:bar w:val="nil"/>
        </w:pBdr>
        <w:spacing w:after="240" w:line="240" w:lineRule="auto"/>
        <w:jc w:val="both"/>
        <w:rPr>
          <w:rFonts w:eastAsia="Arial Unicode MS" w:cs="Times New Roman"/>
          <w:color w:val="000000"/>
          <w:sz w:val="24"/>
          <w:szCs w:val="24"/>
          <w:bdr w:val="nil"/>
          <w:lang w:val="en-US" w:eastAsia="en-GB"/>
        </w:rPr>
      </w:pPr>
      <w:r w:rsidRPr="009B0896">
        <w:rPr>
          <w:rFonts w:eastAsia="Arial Unicode MS" w:cs="Times New Roman"/>
          <w:color w:val="000000"/>
          <w:sz w:val="24"/>
          <w:szCs w:val="24"/>
          <w:bdr w:val="nil"/>
          <w:lang w:val="en-US" w:eastAsia="en-GB"/>
        </w:rPr>
        <w:t>We would encourage subscriptions to be paid by the October Meeting as we can only communicate with Guild members who have given us their permission.</w:t>
      </w:r>
    </w:p>
    <w:p w14:paraId="1C95F902" w14:textId="77777777" w:rsidR="00706A6A" w:rsidRPr="009B0896" w:rsidRDefault="00706A6A" w:rsidP="00706A6A">
      <w:pPr>
        <w:pBdr>
          <w:top w:val="nil"/>
          <w:left w:val="nil"/>
          <w:bottom w:val="nil"/>
          <w:right w:val="nil"/>
          <w:between w:val="nil"/>
          <w:bar w:val="nil"/>
        </w:pBdr>
        <w:spacing w:after="120" w:line="240" w:lineRule="auto"/>
        <w:jc w:val="both"/>
        <w:rPr>
          <w:rFonts w:eastAsia="Arial Unicode MS" w:cs="Times New Roman"/>
          <w:b/>
          <w:bCs/>
          <w:color w:val="000000"/>
          <w:sz w:val="24"/>
          <w:szCs w:val="24"/>
          <w:bdr w:val="nil"/>
          <w:lang w:val="en-US" w:eastAsia="en-GB"/>
        </w:rPr>
      </w:pPr>
      <w:r w:rsidRPr="009B0896">
        <w:rPr>
          <w:rFonts w:eastAsia="Arial Unicode MS" w:cs="Times New Roman"/>
          <w:b/>
          <w:bCs/>
          <w:color w:val="000000"/>
          <w:sz w:val="24"/>
          <w:szCs w:val="24"/>
          <w:bdr w:val="nil"/>
          <w:lang w:val="en-US" w:eastAsia="en-GB"/>
        </w:rPr>
        <w:t>Data Protection Declaration</w:t>
      </w:r>
    </w:p>
    <w:p w14:paraId="20028ADD" w14:textId="18527CDD" w:rsidR="00706A6A" w:rsidRDefault="00706A6A" w:rsidP="009B0896">
      <w:pPr>
        <w:pBdr>
          <w:top w:val="nil"/>
          <w:left w:val="nil"/>
          <w:bottom w:val="nil"/>
          <w:right w:val="nil"/>
          <w:between w:val="nil"/>
          <w:bar w:val="nil"/>
        </w:pBdr>
        <w:spacing w:after="240" w:line="240" w:lineRule="auto"/>
        <w:jc w:val="both"/>
        <w:rPr>
          <w:rFonts w:eastAsia="Arial Unicode MS" w:cs="Times New Roman"/>
          <w:color w:val="000000"/>
          <w:sz w:val="24"/>
          <w:szCs w:val="24"/>
          <w:bdr w:val="nil"/>
          <w:lang w:val="en-US" w:eastAsia="en-GB"/>
        </w:rPr>
      </w:pPr>
      <w:r w:rsidRPr="009B0896">
        <w:rPr>
          <w:rFonts w:eastAsia="Arial Unicode MS" w:cs="Times New Roman"/>
          <w:b/>
          <w:bCs/>
          <w:color w:val="000000"/>
          <w:sz w:val="24"/>
          <w:szCs w:val="24"/>
          <w:bdr w:val="nil"/>
          <w:lang w:val="en-US" w:eastAsia="en-GB"/>
        </w:rPr>
        <w:t xml:space="preserve"> </w:t>
      </w:r>
      <w:r w:rsidRPr="009B0896">
        <w:rPr>
          <w:rFonts w:eastAsia="Arial Unicode MS" w:cs="Times New Roman"/>
          <w:color w:val="000000"/>
          <w:sz w:val="24"/>
          <w:szCs w:val="24"/>
          <w:bdr w:val="nil"/>
          <w:lang w:val="en-US" w:eastAsia="en-GB"/>
        </w:rPr>
        <w:t xml:space="preserve">I understand and accept that my name, address, number, and E-mail details are required for membership. I give permission for my email contact details to be held on a list for the duration of my membership. I understand that this will not be generally circulated to guild members or outside bodies.  I have notified others sharing these details (partners, spouses, etc.) about the above three points. </w:t>
      </w:r>
    </w:p>
    <w:p w14:paraId="6BAA763A" w14:textId="77777777" w:rsidR="009B0896" w:rsidRPr="009B0896" w:rsidRDefault="009B0896" w:rsidP="009B0896">
      <w:pPr>
        <w:spacing w:after="0" w:line="240" w:lineRule="auto"/>
        <w:jc w:val="both"/>
        <w:rPr>
          <w:rFonts w:eastAsia="Times New Roman" w:cs="Times New Roman"/>
          <w:sz w:val="24"/>
          <w:szCs w:val="24"/>
          <w:lang w:eastAsia="en-GB"/>
        </w:rPr>
      </w:pPr>
      <w:r w:rsidRPr="009B0896">
        <w:rPr>
          <w:rFonts w:eastAsia="Arial Unicode MS" w:cs="Times New Roman"/>
          <w:b/>
          <w:bCs/>
          <w:sz w:val="24"/>
          <w:szCs w:val="24"/>
          <w:bdr w:val="nil"/>
          <w:lang w:val="en-US"/>
        </w:rPr>
        <w:t xml:space="preserve">Data Protection Act - Policy Statement for membership purposes – </w:t>
      </w:r>
    </w:p>
    <w:p w14:paraId="05867307" w14:textId="77777777" w:rsidR="009B0896" w:rsidRDefault="009B0896" w:rsidP="009B0896">
      <w:pPr>
        <w:pBdr>
          <w:top w:val="nil"/>
          <w:left w:val="nil"/>
          <w:bottom w:val="nil"/>
          <w:right w:val="nil"/>
          <w:between w:val="nil"/>
          <w:bar w:val="nil"/>
        </w:pBdr>
        <w:spacing w:after="120" w:line="240" w:lineRule="auto"/>
        <w:jc w:val="both"/>
        <w:rPr>
          <w:rFonts w:eastAsia="Arial Unicode MS" w:cs="Times New Roman"/>
          <w:color w:val="000000"/>
          <w:sz w:val="24"/>
          <w:szCs w:val="24"/>
          <w:bdr w:val="nil"/>
          <w:lang w:val="en-US" w:eastAsia="en-GB"/>
        </w:rPr>
      </w:pPr>
      <w:r w:rsidRPr="009B0896">
        <w:rPr>
          <w:rFonts w:eastAsia="Arial Unicode MS" w:cs="Times New Roman"/>
          <w:color w:val="000000"/>
          <w:sz w:val="24"/>
          <w:szCs w:val="24"/>
          <w:bdr w:val="nil"/>
          <w:lang w:val="en-US" w:eastAsia="en-GB"/>
        </w:rPr>
        <w:t xml:space="preserve">For membership purposes we require the following personal details - Name, Address, Telephone and E-mail - as per Data Protection Act </w:t>
      </w:r>
      <w:r w:rsidRPr="009B0896">
        <w:rPr>
          <w:rFonts w:eastAsia="Arial Unicode MS" w:cs="Times New Roman"/>
          <w:color w:val="000000"/>
          <w:sz w:val="24"/>
          <w:szCs w:val="24"/>
          <w:bdr w:val="nil"/>
          <w:lang w:eastAsia="en-GB"/>
        </w:rPr>
        <w:t xml:space="preserve">– </w:t>
      </w:r>
      <w:r w:rsidRPr="009B0896">
        <w:rPr>
          <w:rFonts w:eastAsia="Arial Unicode MS" w:cs="Times New Roman"/>
          <w:color w:val="000000"/>
          <w:sz w:val="24"/>
          <w:szCs w:val="24"/>
          <w:bdr w:val="nil"/>
          <w:lang w:val="en-US" w:eastAsia="en-GB"/>
        </w:rPr>
        <w:t xml:space="preserve">Policy Statement. An email copy of our Policy Statement is available. </w:t>
      </w:r>
    </w:p>
    <w:p w14:paraId="5F1CCB18" w14:textId="31FC5920" w:rsidR="00AC5E68" w:rsidRPr="009B0896" w:rsidRDefault="00AC5E68" w:rsidP="009B0896">
      <w:pPr>
        <w:pBdr>
          <w:top w:val="nil"/>
          <w:left w:val="nil"/>
          <w:bottom w:val="nil"/>
          <w:right w:val="nil"/>
          <w:between w:val="nil"/>
          <w:bar w:val="nil"/>
        </w:pBdr>
        <w:spacing w:after="120" w:line="240" w:lineRule="auto"/>
        <w:jc w:val="both"/>
        <w:rPr>
          <w:rFonts w:eastAsia="Times New Roman" w:cs="Times New Roman"/>
          <w:color w:val="000000"/>
          <w:sz w:val="24"/>
          <w:szCs w:val="24"/>
          <w:bdr w:val="nil"/>
          <w:lang w:eastAsia="en-GB"/>
        </w:rPr>
      </w:pPr>
      <w:r>
        <w:rPr>
          <w:rFonts w:eastAsia="Arial Unicode MS" w:cs="Times New Roman"/>
          <w:color w:val="000000"/>
          <w:sz w:val="24"/>
          <w:szCs w:val="24"/>
          <w:bdr w:val="nil"/>
          <w:lang w:val="en-US" w:eastAsia="en-GB"/>
        </w:rPr>
        <w:t>___________________________________________________________________________</w:t>
      </w:r>
    </w:p>
    <w:p w14:paraId="11F79303" w14:textId="70150A82" w:rsidR="009B0896" w:rsidRPr="009B0896" w:rsidRDefault="009B0896" w:rsidP="009B0896">
      <w:pPr>
        <w:pBdr>
          <w:top w:val="nil"/>
          <w:left w:val="nil"/>
          <w:bottom w:val="nil"/>
          <w:right w:val="nil"/>
          <w:between w:val="nil"/>
          <w:bar w:val="nil"/>
        </w:pBdr>
        <w:spacing w:after="120" w:line="240" w:lineRule="auto"/>
        <w:jc w:val="both"/>
        <w:rPr>
          <w:rFonts w:eastAsia="Arial Unicode MS" w:cs="Times New Roman"/>
          <w:color w:val="000000"/>
          <w:sz w:val="24"/>
          <w:szCs w:val="24"/>
          <w:bdr w:val="nil"/>
          <w:lang w:eastAsia="en-GB"/>
        </w:rPr>
      </w:pPr>
      <w:r w:rsidRPr="009B0896">
        <w:rPr>
          <w:rFonts w:eastAsia="Arial Unicode MS" w:cs="Times New Roman"/>
          <w:color w:val="000000"/>
          <w:sz w:val="24"/>
          <w:szCs w:val="24"/>
          <w:bdr w:val="nil"/>
          <w:lang w:val="en-US" w:eastAsia="en-GB"/>
        </w:rPr>
        <w:t>Please tick the boxes below and keep this pa</w:t>
      </w:r>
      <w:r w:rsidR="00706A6A">
        <w:rPr>
          <w:rFonts w:eastAsia="Arial Unicode MS" w:cs="Times New Roman"/>
          <w:color w:val="000000"/>
          <w:sz w:val="24"/>
          <w:szCs w:val="24"/>
          <w:bdr w:val="nil"/>
          <w:lang w:val="en-US" w:eastAsia="en-GB"/>
        </w:rPr>
        <w:t>rt</w:t>
      </w:r>
      <w:r w:rsidRPr="009B0896">
        <w:rPr>
          <w:rFonts w:eastAsia="Arial Unicode MS" w:cs="Times New Roman"/>
          <w:color w:val="000000"/>
          <w:sz w:val="24"/>
          <w:szCs w:val="24"/>
          <w:bdr w:val="nil"/>
          <w:lang w:val="en-US" w:eastAsia="en-GB"/>
        </w:rPr>
        <w:t xml:space="preserve"> for your records. Please also complete the relevant section of the attached form</w:t>
      </w:r>
      <w:r w:rsidRPr="009B0896">
        <w:rPr>
          <w:rFonts w:eastAsia="Arial Unicode MS" w:cs="Times New Roman"/>
          <w:color w:val="000000"/>
          <w:sz w:val="24"/>
          <w:szCs w:val="24"/>
          <w:bdr w:val="nil"/>
          <w:lang w:eastAsia="en-GB"/>
        </w:rPr>
        <w:t xml:space="preserve"> </w:t>
      </w:r>
    </w:p>
    <w:p w14:paraId="61CF87CB" w14:textId="76486697" w:rsidR="009B0896" w:rsidRPr="009B0896" w:rsidRDefault="009B0896" w:rsidP="009B0896">
      <w:pPr>
        <w:pBdr>
          <w:top w:val="nil"/>
          <w:left w:val="nil"/>
          <w:bottom w:val="nil"/>
          <w:right w:val="nil"/>
          <w:between w:val="nil"/>
          <w:bar w:val="nil"/>
        </w:pBdr>
        <w:spacing w:after="120" w:line="240" w:lineRule="auto"/>
        <w:jc w:val="both"/>
        <w:rPr>
          <w:rFonts w:eastAsia="Arial Unicode MS" w:cs="Times New Roman"/>
          <w:color w:val="000000"/>
          <w:sz w:val="24"/>
          <w:szCs w:val="24"/>
          <w:bdr w:val="nil"/>
          <w:lang w:eastAsia="en-GB"/>
        </w:rPr>
      </w:pPr>
      <w:r w:rsidRPr="009B0896">
        <w:rPr>
          <w:rFonts w:eastAsia="Times New Roman" w:cs="Times New Roman"/>
          <w:noProof/>
          <w:color w:val="000000"/>
          <w:sz w:val="24"/>
          <w:szCs w:val="24"/>
          <w:bdr w:val="nil"/>
          <w:lang w:eastAsia="en-GB"/>
        </w:rPr>
        <mc:AlternateContent>
          <mc:Choice Requires="wps">
            <w:drawing>
              <wp:anchor distT="152400" distB="152400" distL="152400" distR="152400" simplePos="0" relativeHeight="251655680" behindDoc="0" locked="0" layoutInCell="1" allowOverlap="1" wp14:anchorId="19446073" wp14:editId="52949AFA">
                <wp:simplePos x="0" y="0"/>
                <wp:positionH relativeFrom="margin">
                  <wp:posOffset>5621020</wp:posOffset>
                </wp:positionH>
                <wp:positionV relativeFrom="line">
                  <wp:posOffset>101600</wp:posOffset>
                </wp:positionV>
                <wp:extent cx="193040" cy="157480"/>
                <wp:effectExtent l="0" t="0" r="0" b="0"/>
                <wp:wrapThrough wrapText="bothSides" distL="152400" distR="152400">
                  <wp:wrapPolygon edited="1">
                    <wp:start x="-709" y="-871"/>
                    <wp:lineTo x="-709" y="0"/>
                    <wp:lineTo x="-709" y="21605"/>
                    <wp:lineTo x="-709" y="22476"/>
                    <wp:lineTo x="0" y="22476"/>
                    <wp:lineTo x="21592" y="22476"/>
                    <wp:lineTo x="22301" y="22476"/>
                    <wp:lineTo x="22301" y="21605"/>
                    <wp:lineTo x="22301" y="0"/>
                    <wp:lineTo x="22301" y="-871"/>
                    <wp:lineTo x="21592" y="-871"/>
                    <wp:lineTo x="0" y="-871"/>
                    <wp:lineTo x="-709" y="-871"/>
                  </wp:wrapPolygon>
                </wp:wrapThrough>
                <wp:docPr id="1438311269" name="officeArt object"/>
                <wp:cNvGraphicFramePr/>
                <a:graphic xmlns:a="http://schemas.openxmlformats.org/drawingml/2006/main">
                  <a:graphicData uri="http://schemas.microsoft.com/office/word/2010/wordprocessingShape">
                    <wps:wsp>
                      <wps:cNvSpPr/>
                      <wps:spPr>
                        <a:xfrm>
                          <a:off x="0" y="0"/>
                          <a:ext cx="193040" cy="157480"/>
                        </a:xfrm>
                        <a:prstGeom prst="rect">
                          <a:avLst/>
                        </a:prstGeom>
                        <a:noFill/>
                        <a:ln w="12700" cap="flat">
                          <a:solidFill>
                            <a:srgbClr val="53585F">
                              <a:alpha val="71000"/>
                            </a:srgbClr>
                          </a:solidFill>
                          <a:prstDash val="solid"/>
                          <a:miter lim="400000"/>
                        </a:ln>
                        <a:effectLst/>
                      </wps:spPr>
                      <wps:bodyPr/>
                    </wps:wsp>
                  </a:graphicData>
                </a:graphic>
              </wp:anchor>
            </w:drawing>
          </mc:Choice>
          <mc:Fallback>
            <w:pict>
              <v:rect w14:anchorId="4E507098" id="officeArt object" o:spid="_x0000_s1026" style="position:absolute;margin-left:442.6pt;margin-top:8pt;width:15.2pt;height:12.4pt;z-index:251655680;visibility:visible;mso-wrap-style:square;mso-wrap-distance-left:12pt;mso-wrap-distance-top:12pt;mso-wrap-distance-right:12pt;mso-wrap-distance-bottom:12pt;mso-position-horizontal:absolute;mso-position-horizontal-relative:margin;mso-position-vertical:absolute;mso-position-vertical-relative:line;v-text-anchor:top" wrapcoords="-709 -871 -709 0 -709 21605 -709 22476 0 22476 21592 22476 22301 22476 22301 21605 22301 0 22301 -871 21592 -871 0 -871 -709 -8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Lj4rQEAAFUDAAAOAAAAZHJzL2Uyb0RvYy54bWysU01v2zAMvQ/ofxB0X2ynyZIZcXpYkF2G&#13;&#10;dkC7H8DIUixAXxDVOPn3o+Qs7bbbsItMieR75CO9eThbw04yovau482s5kw64Xvtjh3/8bL/uOYM&#13;&#10;E7gejHey4xeJ/GF792EzhlbO/eBNLyMjEIftGDo+pBTaqkIxSAs480E6ciofLSS6xmPVRxgJ3Zpq&#13;&#10;XtefqtHHPkQvJCK97iYn3xZ8paRIT0qhTMx0nGpL5YzlPOSz2m6gPUYIgxbXMuAfqrCgHZHeoHaQ&#13;&#10;gL1G/ReU1SJ69CrNhLeVV0oLWXqgbpr6j26eBwiy9ELiYLjJhP8PVjyensP3SDKMAVskM3dxVtHm&#13;&#10;L9XHzkWsy00seU5M0GPz+b5ekKSCXM1ytVgXMau35BAxfZXesmx0PNIsikRw+oaJCCn0V0jmcn6v&#13;&#10;jSnzMI6NBDpf1RkfaC2UgSkZvdF9DswpGI+HLyayE9B0l/fL9XI/MZgwwPS6amoCmdiu4YX5N5xc&#13;&#10;xg5wmFKKa1oMqxNtp9G24wvCuSEZl+ll2a9rM2/yZevg+0tRtco3ml0hve5ZXo73d7Lf/w3bnwAA&#13;&#10;AP//AwBQSwMEFAAGAAgAAAAhAMDhYjjkAAAADgEAAA8AAABkcnMvZG93bnJldi54bWxMj0tPwzAQ&#13;&#10;hO9I/AdrkbhRp1UbQhqnQjwrcaiaAGc33jxEvI5itw3/nuUEl5VWMzs7X7aZbC9OOPrOkYL5LAKB&#13;&#10;VDnTUaPgvXy+SUD4oMno3hEq+EYPm/zyItOpcWfa46kIjeAQ8qlW0IYwpFL6qkWr/cwNSKzVbrQ6&#13;&#10;8Do20oz6zOG2l4soiqXVHfGHVg/40GL1VRytgvrt5aN2Zfm6K3f7pyJul+HzdqvU9dX0uOZxvwYR&#13;&#10;cAp/F/DLwP0h52IHdyTjRa8gSVYLtrIQMxgb7uarGMRBwTJKQOaZ/I+R/wAAAP//AwBQSwECLQAU&#13;&#10;AAYACAAAACEAtoM4kv4AAADhAQAAEwAAAAAAAAAAAAAAAAAAAAAAW0NvbnRlbnRfVHlwZXNdLnht&#13;&#10;bFBLAQItABQABgAIAAAAIQA4/SH/1gAAAJQBAAALAAAAAAAAAAAAAAAAAC8BAABfcmVscy8ucmVs&#13;&#10;c1BLAQItABQABgAIAAAAIQBAZLj4rQEAAFUDAAAOAAAAAAAAAAAAAAAAAC4CAABkcnMvZTJvRG9j&#13;&#10;LnhtbFBLAQItABQABgAIAAAAIQDA4WI45AAAAA4BAAAPAAAAAAAAAAAAAAAAAAcEAABkcnMvZG93&#13;&#10;bnJldi54bWxQSwUGAAAAAAQABADzAAAAGAUAAAAA&#13;&#10;" filled="f" strokecolor="#53585f" strokeweight="1pt">
                <v:stroke opacity="46517f" miterlimit="4"/>
                <w10:wrap type="through" anchorx="margin" anchory="line"/>
              </v:rect>
            </w:pict>
          </mc:Fallback>
        </mc:AlternateContent>
      </w:r>
      <w:r w:rsidRPr="009B0896">
        <w:rPr>
          <w:rFonts w:eastAsia="Arial Unicode MS" w:cs="Times New Roman"/>
          <w:color w:val="000000"/>
          <w:sz w:val="24"/>
          <w:szCs w:val="24"/>
          <w:bdr w:val="nil"/>
          <w:lang w:val="en-US" w:eastAsia="en-GB"/>
        </w:rPr>
        <w:t>1. Please tick</w:t>
      </w:r>
      <w:r w:rsidR="00A86A57">
        <w:rPr>
          <w:rFonts w:eastAsia="Arial Unicode MS" w:cs="Times New Roman"/>
          <w:color w:val="000000"/>
          <w:sz w:val="24"/>
          <w:szCs w:val="24"/>
          <w:bdr w:val="nil"/>
          <w:lang w:val="en-US" w:eastAsia="en-GB"/>
        </w:rPr>
        <w:t>/cross</w:t>
      </w:r>
      <w:r w:rsidRPr="009B0896">
        <w:rPr>
          <w:rFonts w:eastAsia="Arial Unicode MS" w:cs="Times New Roman"/>
          <w:color w:val="000000"/>
          <w:sz w:val="24"/>
          <w:szCs w:val="24"/>
          <w:bdr w:val="nil"/>
          <w:lang w:val="en-US" w:eastAsia="en-GB"/>
        </w:rPr>
        <w:t xml:space="preserve"> to indicate that you understand and accept these details are required</w:t>
      </w:r>
      <w:r w:rsidRPr="009B0896">
        <w:rPr>
          <w:rFonts w:eastAsia="Arial Unicode MS" w:cs="Times New Roman"/>
          <w:color w:val="000000"/>
          <w:sz w:val="24"/>
          <w:szCs w:val="24"/>
          <w:bdr w:val="nil"/>
          <w:lang w:eastAsia="en-GB"/>
        </w:rPr>
        <w:t xml:space="preserve"> </w:t>
      </w:r>
    </w:p>
    <w:p w14:paraId="71996F4E" w14:textId="2E4CFE2C" w:rsidR="009B0896" w:rsidRPr="009B0896" w:rsidRDefault="009B0896" w:rsidP="009B0896">
      <w:pPr>
        <w:pBdr>
          <w:top w:val="nil"/>
          <w:left w:val="nil"/>
          <w:bottom w:val="nil"/>
          <w:right w:val="nil"/>
          <w:between w:val="nil"/>
          <w:bar w:val="nil"/>
        </w:pBdr>
        <w:spacing w:after="120" w:line="240" w:lineRule="auto"/>
        <w:jc w:val="both"/>
        <w:rPr>
          <w:rFonts w:eastAsia="Times New Roman" w:cs="Times New Roman"/>
          <w:color w:val="000000"/>
          <w:sz w:val="24"/>
          <w:szCs w:val="24"/>
          <w:bdr w:val="nil"/>
          <w:lang w:eastAsia="en-GB"/>
        </w:rPr>
      </w:pPr>
      <w:r w:rsidRPr="009B0896">
        <w:rPr>
          <w:rFonts w:eastAsia="Times New Roman" w:cs="Times New Roman"/>
          <w:noProof/>
          <w:color w:val="000000"/>
          <w:sz w:val="24"/>
          <w:szCs w:val="24"/>
          <w:bdr w:val="nil"/>
          <w:lang w:eastAsia="en-GB"/>
        </w:rPr>
        <mc:AlternateContent>
          <mc:Choice Requires="wps">
            <w:drawing>
              <wp:anchor distT="152400" distB="152400" distL="152400" distR="152400" simplePos="0" relativeHeight="251658752" behindDoc="0" locked="0" layoutInCell="1" allowOverlap="1" wp14:anchorId="5A6F8638" wp14:editId="5ABF9EA5">
                <wp:simplePos x="0" y="0"/>
                <wp:positionH relativeFrom="margin">
                  <wp:posOffset>5619115</wp:posOffset>
                </wp:positionH>
                <wp:positionV relativeFrom="line">
                  <wp:posOffset>88265</wp:posOffset>
                </wp:positionV>
                <wp:extent cx="193350" cy="157520"/>
                <wp:effectExtent l="0" t="0" r="0" b="0"/>
                <wp:wrapThrough wrapText="bothSides" distL="152400" distR="152400">
                  <wp:wrapPolygon edited="1">
                    <wp:start x="-709" y="-871"/>
                    <wp:lineTo x="-709" y="0"/>
                    <wp:lineTo x="-709" y="21605"/>
                    <wp:lineTo x="-709" y="22476"/>
                    <wp:lineTo x="0" y="22476"/>
                    <wp:lineTo x="21592" y="22476"/>
                    <wp:lineTo x="22301" y="22476"/>
                    <wp:lineTo x="22301" y="21605"/>
                    <wp:lineTo x="22301" y="0"/>
                    <wp:lineTo x="22301" y="-871"/>
                    <wp:lineTo x="21592" y="-871"/>
                    <wp:lineTo x="0" y="-871"/>
                    <wp:lineTo x="-709" y="-871"/>
                  </wp:wrapPolygon>
                </wp:wrapThrough>
                <wp:docPr id="1181562104" name="officeArt object"/>
                <wp:cNvGraphicFramePr/>
                <a:graphic xmlns:a="http://schemas.openxmlformats.org/drawingml/2006/main">
                  <a:graphicData uri="http://schemas.microsoft.com/office/word/2010/wordprocessingShape">
                    <wps:wsp>
                      <wps:cNvSpPr/>
                      <wps:spPr>
                        <a:xfrm>
                          <a:off x="0" y="0"/>
                          <a:ext cx="193350" cy="157520"/>
                        </a:xfrm>
                        <a:prstGeom prst="rect">
                          <a:avLst/>
                        </a:prstGeom>
                        <a:noFill/>
                        <a:ln w="12700" cap="flat">
                          <a:solidFill>
                            <a:srgbClr val="53585F">
                              <a:alpha val="71000"/>
                            </a:srgbClr>
                          </a:solidFill>
                          <a:prstDash val="solid"/>
                          <a:miter lim="400000"/>
                        </a:ln>
                        <a:effectLst/>
                      </wps:spPr>
                      <wps:bodyPr/>
                    </wps:wsp>
                  </a:graphicData>
                </a:graphic>
              </wp:anchor>
            </w:drawing>
          </mc:Choice>
          <mc:Fallback>
            <w:pict>
              <v:rect w14:anchorId="63159D63" id="officeArt object" o:spid="_x0000_s1026" style="position:absolute;margin-left:442.45pt;margin-top:6.95pt;width:15.2pt;height:12.4pt;z-index:251658752;visibility:visible;mso-wrap-style:square;mso-wrap-distance-left:12pt;mso-wrap-distance-top:12pt;mso-wrap-distance-right:12pt;mso-wrap-distance-bottom:12pt;mso-position-horizontal:absolute;mso-position-horizontal-relative:margin;mso-position-vertical:absolute;mso-position-vertical-relative:line;v-text-anchor:top" wrapcoords="-709 -871 -709 0 -709 21605 -709 22476 0 22476 21592 22476 22301 22476 22301 21605 22301 0 22301 -871 21592 -871 0 -871 -709 -8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8EfIrQEAAFUDAAAOAAAAZHJzL2Uyb0RvYy54bWysU01v2zAMvQ/YfxB0X2wn9dIZcXpYkF2K&#13;&#10;bUC3H8DIUixAXxDVOPn3peQs7bbbsItMieR75CO9eThbw04yovau582i5kw64Qftjj3/+WP/4Z4z&#13;&#10;TOAGMN7Jnl8k8oft+3ebKXRy6UdvBhkZgTjsptDzMaXQVRWKUVrAhQ/SkVP5aCHRNR6rIcJE6NZU&#13;&#10;y7r+WE0+DiF6IRHpdTc7+bbgKyVF+qYUysRMz6m2VM5YzkM+q+0GumOEMGpxLQP+oQoL2hHpDWoH&#13;&#10;Cdhz1H9BWS2iR6/SQnhbeaW0kKUH6qap/+jmaYQgSy8kDoabTPj/YMXX01P4HkmGKWCHZOYuzira&#13;&#10;/KX62LmIdbmJJc+JCXpsPq1WLUkqyNW063ZZxKxek0PE9EV6y7LR80izKBLB6RETEVLor5DM5fxe&#13;&#10;G1PmYRybCHS5rjM+0FooA3MyeqOHHJhTMB4Pn01kJ6Dptqv2vt3PDCaMML+um5pAZrZreGH+DSeX&#13;&#10;sQMc55TimhfD6kTbabTt+R3h3JCMy/Sy7Ne1mVf5snXww6WoWuUbza6QXvcsL8fbO9lv/4btCwAA&#13;&#10;AP//AwBQSwMEFAAGAAgAAAAhAEDWodzjAAAADgEAAA8AAABkcnMvZG93bnJldi54bWxMT8tOwzAQ&#13;&#10;vCPxD9YicaNOSWnTNE6FeBWph6pJ4ezGmzgitqPYbcPfs5zgsqvVzM4jW4+mY2ccfOusgOkkAoa2&#13;&#10;cqq1jYBD+XqXAPNBWiU7Z1HAN3pY59dXmUyVu9g9novQMBKxPpUCdAh9yrmvNBrpJ65HS1jtBiMD&#13;&#10;nUPD1SAvJG46fh9Fc25ka8lByx6fNFZfxckIqLdvH7Ury82u3O1firmehc/FuxC3N+PzisbjCljA&#13;&#10;Mfx9wG8Hyg85BTu6k1WedQKSZLYkKgExbSIspw8xsKOAOFkAzzP+v0b+AwAA//8DAFBLAQItABQA&#13;&#10;BgAIAAAAIQC2gziS/gAAAOEBAAATAAAAAAAAAAAAAAAAAAAAAABbQ29udGVudF9UeXBlc10ueG1s&#13;&#10;UEsBAi0AFAAGAAgAAAAhADj9If/WAAAAlAEAAAsAAAAAAAAAAAAAAAAALwEAAF9yZWxzLy5yZWxz&#13;&#10;UEsBAi0AFAAGAAgAAAAhAHLwR8itAQAAVQMAAA4AAAAAAAAAAAAAAAAALgIAAGRycy9lMm9Eb2Mu&#13;&#10;eG1sUEsBAi0AFAAGAAgAAAAhAEDWodzjAAAADgEAAA8AAAAAAAAAAAAAAAAABwQAAGRycy9kb3du&#13;&#10;cmV2LnhtbFBLBQYAAAAABAAEAPMAAAAXBQAAAAA=&#13;&#10;" filled="f" strokecolor="#53585f" strokeweight="1pt">
                <v:stroke opacity="46517f" miterlimit="4"/>
                <w10:wrap type="through" anchorx="margin" anchory="line"/>
              </v:rect>
            </w:pict>
          </mc:Fallback>
        </mc:AlternateContent>
      </w:r>
      <w:r w:rsidRPr="009B0896">
        <w:rPr>
          <w:rFonts w:eastAsia="Arial Unicode MS" w:cs="Times New Roman"/>
          <w:color w:val="000000"/>
          <w:sz w:val="24"/>
          <w:szCs w:val="24"/>
          <w:bdr w:val="nil"/>
          <w:lang w:val="en-US" w:eastAsia="en-GB"/>
        </w:rPr>
        <w:t>2. Please tick</w:t>
      </w:r>
      <w:r w:rsidR="00A86A57">
        <w:rPr>
          <w:rFonts w:eastAsia="Arial Unicode MS" w:cs="Times New Roman"/>
          <w:color w:val="000000"/>
          <w:sz w:val="24"/>
          <w:szCs w:val="24"/>
          <w:bdr w:val="nil"/>
          <w:lang w:val="en-US" w:eastAsia="en-GB"/>
        </w:rPr>
        <w:t>/cross</w:t>
      </w:r>
      <w:r w:rsidRPr="009B0896">
        <w:rPr>
          <w:rFonts w:eastAsia="Arial Unicode MS" w:cs="Times New Roman"/>
          <w:color w:val="000000"/>
          <w:sz w:val="24"/>
          <w:szCs w:val="24"/>
          <w:bdr w:val="nil"/>
          <w:lang w:val="en-US" w:eastAsia="en-GB"/>
        </w:rPr>
        <w:t xml:space="preserve"> to indicate permission to use email contact where available in lists </w:t>
      </w:r>
    </w:p>
    <w:p w14:paraId="264FE724" w14:textId="74379E97" w:rsidR="009B0896" w:rsidRPr="009B0896" w:rsidRDefault="009B0896" w:rsidP="009B0896">
      <w:pPr>
        <w:pBdr>
          <w:top w:val="nil"/>
          <w:left w:val="nil"/>
          <w:bottom w:val="nil"/>
          <w:right w:val="nil"/>
          <w:between w:val="nil"/>
          <w:bar w:val="nil"/>
        </w:pBdr>
        <w:spacing w:after="120" w:line="240" w:lineRule="auto"/>
        <w:jc w:val="both"/>
        <w:rPr>
          <w:rFonts w:eastAsia="Times New Roman" w:cs="Times New Roman"/>
          <w:color w:val="000000"/>
          <w:sz w:val="24"/>
          <w:szCs w:val="24"/>
          <w:bdr w:val="nil"/>
          <w:lang w:eastAsia="en-GB"/>
        </w:rPr>
      </w:pPr>
      <w:r w:rsidRPr="009B0896">
        <w:rPr>
          <w:rFonts w:eastAsia="Times New Roman" w:cs="Times New Roman"/>
          <w:noProof/>
          <w:color w:val="000000"/>
          <w:sz w:val="24"/>
          <w:szCs w:val="24"/>
          <w:bdr w:val="nil"/>
          <w:lang w:eastAsia="en-GB"/>
        </w:rPr>
        <mc:AlternateContent>
          <mc:Choice Requires="wps">
            <w:drawing>
              <wp:anchor distT="152400" distB="152400" distL="152400" distR="152400" simplePos="0" relativeHeight="251661824" behindDoc="0" locked="0" layoutInCell="1" allowOverlap="1" wp14:anchorId="6E65EBBD" wp14:editId="5711A2BA">
                <wp:simplePos x="0" y="0"/>
                <wp:positionH relativeFrom="margin">
                  <wp:posOffset>5611495</wp:posOffset>
                </wp:positionH>
                <wp:positionV relativeFrom="line">
                  <wp:posOffset>46355</wp:posOffset>
                </wp:positionV>
                <wp:extent cx="193350" cy="157520"/>
                <wp:effectExtent l="0" t="0" r="0" b="0"/>
                <wp:wrapThrough wrapText="bothSides" distL="152400" distR="152400">
                  <wp:wrapPolygon edited="1">
                    <wp:start x="-709" y="-871"/>
                    <wp:lineTo x="-709" y="0"/>
                    <wp:lineTo x="-709" y="21605"/>
                    <wp:lineTo x="-709" y="22476"/>
                    <wp:lineTo x="0" y="22476"/>
                    <wp:lineTo x="21592" y="22476"/>
                    <wp:lineTo x="22301" y="22476"/>
                    <wp:lineTo x="22301" y="21605"/>
                    <wp:lineTo x="22301" y="0"/>
                    <wp:lineTo x="22301" y="-871"/>
                    <wp:lineTo x="21592" y="-871"/>
                    <wp:lineTo x="0" y="-871"/>
                    <wp:lineTo x="-709" y="-871"/>
                  </wp:wrapPolygon>
                </wp:wrapThrough>
                <wp:docPr id="539893370" name="officeArt object"/>
                <wp:cNvGraphicFramePr/>
                <a:graphic xmlns:a="http://schemas.openxmlformats.org/drawingml/2006/main">
                  <a:graphicData uri="http://schemas.microsoft.com/office/word/2010/wordprocessingShape">
                    <wps:wsp>
                      <wps:cNvSpPr/>
                      <wps:spPr>
                        <a:xfrm>
                          <a:off x="0" y="0"/>
                          <a:ext cx="193350" cy="157520"/>
                        </a:xfrm>
                        <a:prstGeom prst="rect">
                          <a:avLst/>
                        </a:prstGeom>
                        <a:noFill/>
                        <a:ln w="12700" cap="flat">
                          <a:solidFill>
                            <a:srgbClr val="53585F">
                              <a:alpha val="71000"/>
                            </a:srgbClr>
                          </a:solidFill>
                          <a:prstDash val="solid"/>
                          <a:miter lim="400000"/>
                        </a:ln>
                        <a:effectLst/>
                      </wps:spPr>
                      <wps:bodyPr/>
                    </wps:wsp>
                  </a:graphicData>
                </a:graphic>
              </wp:anchor>
            </w:drawing>
          </mc:Choice>
          <mc:Fallback>
            <w:pict>
              <v:rect w14:anchorId="68935CC6" id="officeArt object" o:spid="_x0000_s1026" style="position:absolute;margin-left:441.85pt;margin-top:3.65pt;width:15.2pt;height:12.4pt;z-index:251661824;visibility:visible;mso-wrap-style:square;mso-wrap-distance-left:12pt;mso-wrap-distance-top:12pt;mso-wrap-distance-right:12pt;mso-wrap-distance-bottom:12pt;mso-position-horizontal:absolute;mso-position-horizontal-relative:margin;mso-position-vertical:absolute;mso-position-vertical-relative:line;v-text-anchor:top" wrapcoords="-709 -871 -709 0 -709 21605 -709 22476 0 22476 21592 22476 22301 22476 22301 21605 22301 0 22301 -871 21592 -871 0 -871 -709 -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EfIrQEAAFUDAAAOAAAAZHJzL2Uyb0RvYy54bWysU01v2zAMvQ/YfxB0X2wn9dIZcXpYkF2K&#10;bUC3H8DIUixAXxDVOPn3peQs7bbbsItMieR75CO9eThbw04yovau582i5kw64Qftjj3/+WP/4Z4z&#10;TOAGMN7Jnl8k8oft+3ebKXRy6UdvBhkZgTjsptDzMaXQVRWKUVrAhQ/SkVP5aCHRNR6rIcJE6NZU&#10;y7r+WE0+DiF6IRHpdTc7+bbgKyVF+qYUysRMz6m2VM5YzkM+q+0GumOEMGpxLQP+oQoL2hHpDWoH&#10;Cdhz1H9BWS2iR6/SQnhbeaW0kKUH6qap/+jmaYQgSy8kDoabTPj/YMXX01P4HkmGKWCHZOYuzira&#10;/KX62LmIdbmJJc+JCXpsPq1WLUkqyNW063ZZxKxek0PE9EV6y7LR80izKBLB6RETEVLor5DM5fxe&#10;G1PmYRybCHS5rjM+0FooA3MyeqOHHJhTMB4Pn01kJ6Dptqv2vt3PDCaMML+um5pAZrZreGH+DSeX&#10;sQMc55TimhfD6kTbabTt+R3h3JCMy/Sy7Ne1mVf5snXww6WoWuUbza6QXvcsL8fbO9lv/4btCwAA&#10;AP//AwBQSwMEFAAGAAgAAAAhADJEV+rgAAAACAEAAA8AAABkcnMvZG93bnJldi54bWxMj81OwzAQ&#10;hO9IvIO1SNyok6ZqQsimQog/iUPVpHB2YyeOiNdR7Lbh7TEnehzNaOabYjObgZ3U5HpLCPEiAqao&#10;sbKnDmFfv9xlwJwXJMVgSSH8KAeb8vqqELm0Z9qpU+U7FkrI5QJBez/mnLtGKyPcwo6KgtfayQgf&#10;5NRxOYlzKDcDX0bRmhvRU1jQYlRPWjXf1dEgtB+vn62t67dtvd09V2u98l/pO+Ltzfz4AMyr2f+H&#10;4Q8/oEMZmA72SNKxASHLkjREEdIEWPDv41UM7ICQLGPgZcEvD5S/AAAA//8DAFBLAQItABQABgAI&#10;AAAAIQC2gziS/gAAAOEBAAATAAAAAAAAAAAAAAAAAAAAAABbQ29udGVudF9UeXBlc10ueG1sUEsB&#10;Ai0AFAAGAAgAAAAhADj9If/WAAAAlAEAAAsAAAAAAAAAAAAAAAAALwEAAF9yZWxzLy5yZWxzUEsB&#10;Ai0AFAAGAAgAAAAhAHLwR8itAQAAVQMAAA4AAAAAAAAAAAAAAAAALgIAAGRycy9lMm9Eb2MueG1s&#10;UEsBAi0AFAAGAAgAAAAhADJEV+rgAAAACAEAAA8AAAAAAAAAAAAAAAAABwQAAGRycy9kb3ducmV2&#10;LnhtbFBLBQYAAAAABAAEAPMAAAAUBQAAAAA=&#10;" filled="f" strokecolor="#53585f" strokeweight="1pt">
                <v:stroke opacity="46517f" miterlimit="4"/>
                <w10:wrap type="through" anchorx="margin" anchory="line"/>
              </v:rect>
            </w:pict>
          </mc:Fallback>
        </mc:AlternateContent>
      </w:r>
      <w:r w:rsidRPr="009B0896">
        <w:rPr>
          <w:rFonts w:eastAsia="Arial Unicode MS" w:cs="Times New Roman"/>
          <w:color w:val="000000"/>
          <w:sz w:val="24"/>
          <w:szCs w:val="24"/>
          <w:bdr w:val="nil"/>
          <w:lang w:val="en-US" w:eastAsia="en-GB"/>
        </w:rPr>
        <w:t>3. Please tick</w:t>
      </w:r>
      <w:r w:rsidR="00A86A57">
        <w:rPr>
          <w:rFonts w:eastAsia="Arial Unicode MS" w:cs="Times New Roman"/>
          <w:color w:val="000000"/>
          <w:sz w:val="24"/>
          <w:szCs w:val="24"/>
          <w:bdr w:val="nil"/>
          <w:lang w:val="en-US" w:eastAsia="en-GB"/>
        </w:rPr>
        <w:t>/cross</w:t>
      </w:r>
      <w:r w:rsidRPr="009B0896">
        <w:rPr>
          <w:rFonts w:eastAsia="Arial Unicode MS" w:cs="Times New Roman"/>
          <w:color w:val="000000"/>
          <w:sz w:val="24"/>
          <w:szCs w:val="24"/>
          <w:bdr w:val="nil"/>
          <w:lang w:val="en-US" w:eastAsia="en-GB"/>
        </w:rPr>
        <w:t xml:space="preserve"> to indicate that others share these details (e.g., partners, spouses) </w:t>
      </w:r>
    </w:p>
    <w:p w14:paraId="596A7615" w14:textId="6DD68EA1" w:rsidR="009B0896" w:rsidRPr="00D722DD" w:rsidRDefault="009B0896" w:rsidP="009B0896">
      <w:pPr>
        <w:pStyle w:val="Default"/>
        <w:spacing w:after="240"/>
        <w:jc w:val="both"/>
        <w:rPr>
          <w:rFonts w:ascii="Times New Roman" w:hAnsi="Times New Roman" w:cs="Times New Roman"/>
          <w:sz w:val="24"/>
          <w:szCs w:val="24"/>
          <w:lang w:val="en-US"/>
        </w:rPr>
      </w:pPr>
      <w:r w:rsidRPr="0054079B">
        <w:rPr>
          <w:rFonts w:ascii="Times New Roman" w:hAnsi="Times New Roman" w:cs="Times New Roman"/>
          <w:b/>
          <w:bCs/>
          <w:sz w:val="24"/>
          <w:szCs w:val="24"/>
          <w:lang w:val="en-US"/>
        </w:rPr>
        <w:lastRenderedPageBreak/>
        <w:t>Gift Aid Member Confirmation Agreement: West of Scotland Guild of Weavers, Spinners, and Dyers</w:t>
      </w:r>
      <w:r>
        <w:rPr>
          <w:rFonts w:ascii="Times New Roman" w:hAnsi="Times New Roman" w:cs="Times New Roman"/>
          <w:b/>
          <w:bCs/>
          <w:sz w:val="24"/>
          <w:szCs w:val="24"/>
          <w:lang w:val="en-US"/>
        </w:rPr>
        <w:t>.</w:t>
      </w:r>
      <w:r w:rsidRPr="0054079B">
        <w:rPr>
          <w:rFonts w:ascii="Times New Roman" w:hAnsi="Times New Roman" w:cs="Times New Roman"/>
          <w:b/>
          <w:bCs/>
          <w:sz w:val="24"/>
          <w:szCs w:val="24"/>
          <w:lang w:val="en-US"/>
        </w:rPr>
        <w:t xml:space="preserve"> </w:t>
      </w:r>
      <w:r w:rsidRPr="0054079B">
        <w:rPr>
          <w:rFonts w:ascii="Times New Roman" w:hAnsi="Times New Roman" w:cs="Times New Roman"/>
          <w:sz w:val="24"/>
          <w:szCs w:val="24"/>
          <w:lang w:val="en-US"/>
        </w:rPr>
        <w:t xml:space="preserve">I confirm I have paid or will pay an amount of Income Tax and/or Capital Gains Tax for each tax year (6 April to 5 April) that is at least equal to the amount of tax that all the charities or Community Amateur Sports Clubs (CASCs) that I donate to will reclaim on my gifts for that tax year. I understand that other taxes such as VAT and Council Tax do not qualify. We will reclaim 25p of tax on every </w:t>
      </w:r>
      <w:r w:rsidRPr="0054079B">
        <w:rPr>
          <w:rFonts w:ascii="Times New Roman" w:hAnsi="Times New Roman" w:cs="Times New Roman"/>
          <w:sz w:val="24"/>
          <w:szCs w:val="24"/>
          <w:lang w:val="en-GB"/>
        </w:rPr>
        <w:t>£</w:t>
      </w:r>
      <w:r w:rsidRPr="0054079B">
        <w:rPr>
          <w:rFonts w:ascii="Times New Roman" w:hAnsi="Times New Roman" w:cs="Times New Roman"/>
          <w:sz w:val="24"/>
          <w:szCs w:val="24"/>
          <w:lang w:val="en-US"/>
        </w:rPr>
        <w:t>1 that I give on or after 6 April 202</w:t>
      </w:r>
      <w:r w:rsidR="00A86A57">
        <w:rPr>
          <w:rFonts w:ascii="Times New Roman" w:hAnsi="Times New Roman" w:cs="Times New Roman"/>
          <w:sz w:val="24"/>
          <w:szCs w:val="24"/>
          <w:lang w:val="en-US"/>
        </w:rPr>
        <w:t>5</w:t>
      </w:r>
      <w:r w:rsidRPr="0054079B">
        <w:rPr>
          <w:rFonts w:ascii="Times New Roman" w:hAnsi="Times New Roman" w:cs="Times New Roman"/>
          <w:sz w:val="24"/>
          <w:szCs w:val="24"/>
          <w:lang w:val="en-US"/>
        </w:rPr>
        <w:t xml:space="preserve">. </w:t>
      </w:r>
    </w:p>
    <w:p w14:paraId="6440E5DC" w14:textId="77777777" w:rsidR="009B0896" w:rsidRPr="0054079B" w:rsidRDefault="009B0896" w:rsidP="009B0896">
      <w:pPr>
        <w:pStyle w:val="Default"/>
        <w:spacing w:after="240"/>
        <w:jc w:val="both"/>
        <w:rPr>
          <w:rFonts w:ascii="Times New Roman" w:hAnsi="Times New Roman" w:cs="Times New Roman"/>
          <w:sz w:val="24"/>
          <w:szCs w:val="24"/>
          <w:lang w:val="en-US"/>
        </w:rPr>
      </w:pPr>
      <w:r w:rsidRPr="0054079B">
        <w:rPr>
          <w:rFonts w:ascii="Times New Roman" w:hAnsi="Times New Roman" w:cs="Times New Roman"/>
          <w:sz w:val="24"/>
          <w:szCs w:val="24"/>
          <w:lang w:val="en-US"/>
        </w:rPr>
        <w:t>Title.................First name or initial(s)..........................</w:t>
      </w:r>
      <w:r>
        <w:rPr>
          <w:rFonts w:ascii="Times New Roman" w:hAnsi="Times New Roman" w:cs="Times New Roman"/>
          <w:sz w:val="24"/>
          <w:szCs w:val="24"/>
          <w:lang w:val="en-US"/>
        </w:rPr>
        <w:tab/>
      </w:r>
      <w:r w:rsidRPr="0054079B">
        <w:rPr>
          <w:rFonts w:ascii="Times New Roman" w:hAnsi="Times New Roman" w:cs="Times New Roman"/>
          <w:sz w:val="24"/>
          <w:szCs w:val="24"/>
          <w:lang w:val="en-US"/>
        </w:rPr>
        <w:t xml:space="preserve">Surname....................................  </w:t>
      </w:r>
    </w:p>
    <w:p w14:paraId="28BF07C8" w14:textId="77777777" w:rsidR="009B0896" w:rsidRPr="0054079B" w:rsidRDefault="009B0896" w:rsidP="009B0896">
      <w:pPr>
        <w:pStyle w:val="Default"/>
        <w:spacing w:after="240"/>
        <w:jc w:val="both"/>
        <w:rPr>
          <w:rFonts w:ascii="Times New Roman" w:hAnsi="Times New Roman" w:cs="Times New Roman"/>
          <w:sz w:val="24"/>
          <w:szCs w:val="24"/>
          <w:lang w:val="en-US"/>
        </w:rPr>
      </w:pPr>
      <w:r w:rsidRPr="0054079B">
        <w:rPr>
          <w:rFonts w:ascii="Times New Roman" w:hAnsi="Times New Roman" w:cs="Times New Roman"/>
          <w:sz w:val="24"/>
          <w:szCs w:val="24"/>
          <w:lang w:val="en-US"/>
        </w:rPr>
        <w:t>Address .....................................................</w:t>
      </w:r>
      <w:r>
        <w:rPr>
          <w:rFonts w:ascii="Times New Roman" w:hAnsi="Times New Roman" w:cs="Times New Roman"/>
          <w:sz w:val="24"/>
          <w:szCs w:val="24"/>
          <w:lang w:val="en-US"/>
        </w:rPr>
        <w:t>....................</w:t>
      </w:r>
      <w:r w:rsidRPr="0054079B">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54079B">
        <w:rPr>
          <w:rFonts w:ascii="Times New Roman" w:hAnsi="Times New Roman" w:cs="Times New Roman"/>
          <w:sz w:val="24"/>
          <w:szCs w:val="24"/>
          <w:lang w:val="en-US"/>
        </w:rPr>
        <w:t xml:space="preserve">Postcode ............................... </w:t>
      </w:r>
    </w:p>
    <w:p w14:paraId="439A5BD9" w14:textId="77777777" w:rsidR="009B0896" w:rsidRPr="0054079B" w:rsidRDefault="009B0896" w:rsidP="009B0896">
      <w:pPr>
        <w:pStyle w:val="Default"/>
        <w:spacing w:after="240"/>
        <w:jc w:val="both"/>
        <w:rPr>
          <w:rFonts w:ascii="Times New Roman" w:eastAsia="Times New Roman" w:hAnsi="Times New Roman" w:cs="Times New Roman"/>
          <w:color w:val="auto"/>
          <w:sz w:val="24"/>
          <w:szCs w:val="24"/>
          <w:lang w:val="en-GB"/>
        </w:rPr>
      </w:pPr>
      <w:r w:rsidRPr="0054079B">
        <w:rPr>
          <w:rFonts w:ascii="Times New Roman" w:hAnsi="Times New Roman" w:cs="Times New Roman"/>
          <w:color w:val="auto"/>
          <w:sz w:val="24"/>
          <w:szCs w:val="24"/>
          <w:lang w:val="en-GB"/>
        </w:rPr>
        <w:t xml:space="preserve">Signature ............................................................... Date ...................................... </w:t>
      </w:r>
    </w:p>
    <w:p w14:paraId="110E51B5" w14:textId="77777777" w:rsidR="00A86A57" w:rsidRDefault="009B0896" w:rsidP="009B0896">
      <w:pPr>
        <w:pStyle w:val="Default"/>
        <w:spacing w:afterLines="40" w:after="96"/>
        <w:jc w:val="both"/>
        <w:rPr>
          <w:rFonts w:ascii="Times New Roman" w:hAnsi="Times New Roman" w:cs="Times New Roman"/>
          <w:sz w:val="24"/>
          <w:szCs w:val="24"/>
          <w:lang w:val="en-US"/>
        </w:rPr>
      </w:pPr>
      <w:r w:rsidRPr="0054079B">
        <w:rPr>
          <w:rFonts w:ascii="Times New Roman" w:hAnsi="Times New Roman" w:cs="Times New Roman"/>
          <w:sz w:val="24"/>
          <w:szCs w:val="24"/>
          <w:lang w:val="en-US"/>
        </w:rPr>
        <w:t xml:space="preserve">Please notify the Guild Secretary by emailing: Treasurer WSD Guild </w:t>
      </w:r>
      <w:hyperlink r:id="rId7" w:history="1">
        <w:r w:rsidRPr="002C24FA">
          <w:rPr>
            <w:rStyle w:val="Hyperlink"/>
            <w:rFonts w:ascii="Times New Roman" w:hAnsi="Times New Roman" w:cs="Times New Roman"/>
            <w:sz w:val="24"/>
            <w:szCs w:val="24"/>
            <w:u w:val="none"/>
            <w:lang w:val="en-US"/>
          </w:rPr>
          <w:t>glaswsdtreasurer@gmail.com</w:t>
        </w:r>
      </w:hyperlink>
      <w:r w:rsidRPr="0054079B">
        <w:rPr>
          <w:rFonts w:ascii="Times New Roman" w:hAnsi="Times New Roman" w:cs="Times New Roman"/>
          <w:sz w:val="24"/>
          <w:szCs w:val="24"/>
          <w:lang w:val="en-US"/>
        </w:rPr>
        <w:t xml:space="preserve">  if you:</w:t>
      </w:r>
      <w:r>
        <w:rPr>
          <w:rFonts w:ascii="Times New Roman" w:hAnsi="Times New Roman" w:cs="Times New Roman"/>
          <w:sz w:val="24"/>
          <w:szCs w:val="24"/>
          <w:lang w:val="en-US"/>
        </w:rPr>
        <w:t xml:space="preserve">  </w:t>
      </w:r>
    </w:p>
    <w:p w14:paraId="13C265A8" w14:textId="5B2AB929" w:rsidR="009B0896" w:rsidRPr="0054079B" w:rsidRDefault="009B0896" w:rsidP="00A86A57">
      <w:pPr>
        <w:pStyle w:val="Default"/>
        <w:numPr>
          <w:ilvl w:val="0"/>
          <w:numId w:val="1"/>
        </w:numPr>
        <w:spacing w:afterLines="40" w:after="96"/>
        <w:jc w:val="both"/>
        <w:rPr>
          <w:rFonts w:ascii="Times New Roman" w:hAnsi="Times New Roman" w:cs="Times New Roman"/>
          <w:sz w:val="24"/>
          <w:szCs w:val="24"/>
          <w:lang w:val="en-US"/>
        </w:rPr>
      </w:pPr>
      <w:r w:rsidRPr="0054079B">
        <w:rPr>
          <w:rFonts w:ascii="Times New Roman" w:hAnsi="Times New Roman" w:cs="Times New Roman"/>
          <w:sz w:val="24"/>
          <w:szCs w:val="24"/>
          <w:lang w:val="en-US"/>
        </w:rPr>
        <w:t>Want to cancel this declaration.</w:t>
      </w:r>
    </w:p>
    <w:p w14:paraId="23C29EFF" w14:textId="77777777" w:rsidR="009B0896" w:rsidRPr="0054079B" w:rsidRDefault="009B0896" w:rsidP="00A86A57">
      <w:pPr>
        <w:pStyle w:val="Default"/>
        <w:numPr>
          <w:ilvl w:val="0"/>
          <w:numId w:val="1"/>
        </w:numPr>
        <w:spacing w:afterLines="40" w:after="96"/>
        <w:jc w:val="both"/>
        <w:rPr>
          <w:rFonts w:ascii="Times New Roman" w:eastAsia="Times New Roman" w:hAnsi="Times New Roman" w:cs="Times New Roman"/>
          <w:sz w:val="24"/>
          <w:szCs w:val="24"/>
          <w:lang w:val="en-US"/>
        </w:rPr>
      </w:pPr>
      <w:r w:rsidRPr="0054079B">
        <w:rPr>
          <w:rFonts w:ascii="Times New Roman" w:hAnsi="Times New Roman" w:cs="Times New Roman"/>
          <w:sz w:val="24"/>
          <w:szCs w:val="24"/>
          <w:lang w:val="en-US"/>
        </w:rPr>
        <w:t>Change your name or home address.</w:t>
      </w:r>
    </w:p>
    <w:p w14:paraId="59172B40" w14:textId="77777777" w:rsidR="00A86A57" w:rsidRPr="00A86A57" w:rsidRDefault="009B0896" w:rsidP="00A86A57">
      <w:pPr>
        <w:pStyle w:val="Default"/>
        <w:numPr>
          <w:ilvl w:val="0"/>
          <w:numId w:val="1"/>
        </w:numPr>
        <w:spacing w:afterLines="40" w:after="96"/>
        <w:rPr>
          <w:rFonts w:ascii="Times New Roman" w:eastAsia="Times New Roman" w:hAnsi="Times New Roman" w:cs="Times New Roman"/>
          <w:sz w:val="24"/>
          <w:szCs w:val="24"/>
          <w:lang w:val="en-GB"/>
        </w:rPr>
      </w:pPr>
      <w:r w:rsidRPr="0054079B">
        <w:rPr>
          <w:rFonts w:ascii="Times New Roman" w:hAnsi="Times New Roman" w:cs="Times New Roman"/>
          <w:sz w:val="24"/>
          <w:szCs w:val="24"/>
          <w:lang w:val="en-US"/>
        </w:rPr>
        <w:t xml:space="preserve">No longer pay sufficient tax on your income, savings and/or capital gains. </w:t>
      </w:r>
    </w:p>
    <w:p w14:paraId="382F726E" w14:textId="731562A4" w:rsidR="009B0896" w:rsidRDefault="009B0896" w:rsidP="00A86A57">
      <w:pPr>
        <w:pStyle w:val="Default"/>
        <w:spacing w:afterLines="40" w:after="96"/>
        <w:rPr>
          <w:rFonts w:ascii="Times New Roman" w:eastAsia="Times New Roman" w:hAnsi="Times New Roman" w:cs="Times New Roman"/>
          <w:sz w:val="24"/>
          <w:szCs w:val="24"/>
          <w:lang w:val="en-GB"/>
        </w:rPr>
      </w:pPr>
      <w:r w:rsidRPr="00A86A57">
        <w:rPr>
          <w:rFonts w:ascii="Times New Roman" w:hAnsi="Times New Roman" w:cs="Times New Roman"/>
          <w:sz w:val="24"/>
          <w:szCs w:val="24"/>
          <w:lang w:val="en-US"/>
        </w:rPr>
        <w:t xml:space="preserve">If you pay Income Tax at the higher or additional rate and want to receive the additional tax relief due to you, you must include all your Gift Aid donations on your Self-Assessment tax return or ask HM Revenue and Customs to adjust your tax code. </w:t>
      </w:r>
      <w:r w:rsidRPr="00A86A57">
        <w:rPr>
          <w:rFonts w:ascii="Times New Roman" w:hAnsi="Times New Roman" w:cs="Times New Roman"/>
          <w:sz w:val="24"/>
          <w:szCs w:val="24"/>
          <w:lang w:val="en-GB"/>
        </w:rPr>
        <w:br/>
      </w:r>
    </w:p>
    <w:p w14:paraId="7A018664" w14:textId="77777777" w:rsidR="009B0896" w:rsidRPr="009B0896" w:rsidRDefault="009B0896" w:rsidP="009B0896">
      <w:pPr>
        <w:spacing w:after="0" w:line="240" w:lineRule="auto"/>
        <w:jc w:val="both"/>
        <w:rPr>
          <w:rFonts w:eastAsia="Times New Roman" w:cs="Times New Roman"/>
          <w:b/>
          <w:bCs/>
          <w:sz w:val="24"/>
          <w:szCs w:val="24"/>
          <w:lang w:eastAsia="en-GB"/>
        </w:rPr>
      </w:pPr>
      <w:r w:rsidRPr="009B0896">
        <w:rPr>
          <w:rFonts w:eastAsia="Times New Roman" w:cs="Times New Roman"/>
          <w:b/>
          <w:bCs/>
          <w:sz w:val="24"/>
          <w:szCs w:val="24"/>
          <w:lang w:eastAsia="en-GB"/>
        </w:rPr>
        <w:t>Photography</w:t>
      </w:r>
    </w:p>
    <w:p w14:paraId="278DA8F5" w14:textId="77777777" w:rsidR="009B0896" w:rsidRPr="009B0896" w:rsidRDefault="009B0896" w:rsidP="009B0896">
      <w:pPr>
        <w:spacing w:after="0" w:line="240" w:lineRule="auto"/>
        <w:jc w:val="both"/>
        <w:rPr>
          <w:rFonts w:eastAsia="Times New Roman" w:cs="Times New Roman"/>
          <w:sz w:val="24"/>
          <w:szCs w:val="24"/>
          <w:lang w:eastAsia="en-GB"/>
        </w:rPr>
      </w:pPr>
      <w:r w:rsidRPr="009B0896">
        <w:rPr>
          <w:rFonts w:eastAsia="Times New Roman" w:cs="Times New Roman"/>
          <w:sz w:val="24"/>
          <w:szCs w:val="24"/>
          <w:lang w:eastAsia="en-GB"/>
        </w:rPr>
        <w:t>Photographs of Guild members will only be used for editorial, promotional, or educational purposes. By attending meetings and events I hereby grant the Guild permission to photograph me unless I ask the photographer not to on a specific occasion.</w:t>
      </w:r>
    </w:p>
    <w:p w14:paraId="009797F3" w14:textId="77777777" w:rsidR="009B0896" w:rsidRPr="009B0896" w:rsidRDefault="009B0896" w:rsidP="009B0896">
      <w:pPr>
        <w:spacing w:after="0" w:line="240" w:lineRule="auto"/>
        <w:jc w:val="both"/>
        <w:rPr>
          <w:rFonts w:eastAsia="Times New Roman" w:cs="Times New Roman"/>
          <w:sz w:val="24"/>
          <w:szCs w:val="24"/>
          <w:lang w:eastAsia="en-GB"/>
        </w:rPr>
      </w:pPr>
    </w:p>
    <w:p w14:paraId="52ACE9B1" w14:textId="77777777" w:rsidR="009B0896" w:rsidRPr="009B0896" w:rsidRDefault="009B0896" w:rsidP="009B0896">
      <w:pPr>
        <w:spacing w:after="0" w:line="240" w:lineRule="auto"/>
        <w:jc w:val="both"/>
        <w:rPr>
          <w:rFonts w:eastAsia="Times New Roman" w:cs="Times New Roman"/>
          <w:sz w:val="24"/>
          <w:szCs w:val="24"/>
          <w:lang w:eastAsia="en-GB"/>
        </w:rPr>
      </w:pPr>
      <w:r w:rsidRPr="009B0896">
        <w:rPr>
          <w:rFonts w:eastAsia="Times New Roman" w:cs="Times New Roman"/>
          <w:sz w:val="24"/>
          <w:szCs w:val="24"/>
          <w:lang w:eastAsia="en-GB"/>
        </w:rPr>
        <w:t>I have read and understood all the above information.</w:t>
      </w:r>
    </w:p>
    <w:p w14:paraId="4E8E0FC8" w14:textId="77777777" w:rsidR="009B0896" w:rsidRPr="009B0896" w:rsidRDefault="009B0896" w:rsidP="009B0896">
      <w:pPr>
        <w:spacing w:after="0" w:line="240" w:lineRule="auto"/>
        <w:jc w:val="both"/>
        <w:rPr>
          <w:rFonts w:eastAsia="Times New Roman" w:cs="Times New Roman"/>
          <w:sz w:val="24"/>
          <w:szCs w:val="24"/>
          <w:lang w:eastAsia="en-GB"/>
        </w:rPr>
      </w:pPr>
    </w:p>
    <w:p w14:paraId="19E19769" w14:textId="1A3D33A9" w:rsidR="009B0896" w:rsidRPr="00A86A57" w:rsidRDefault="00203947" w:rsidP="009B0896">
      <w:pPr>
        <w:pStyle w:val="Default"/>
        <w:spacing w:afterLines="40" w:after="96"/>
        <w:jc w:val="both"/>
        <w:rPr>
          <w:rFonts w:ascii="Times New Roman" w:eastAsia="Times New Roman" w:hAnsi="Times New Roman" w:cs="Times New Roman"/>
          <w:color w:val="auto"/>
          <w:sz w:val="24"/>
          <w:szCs w:val="24"/>
          <w:bdr w:val="none" w:sz="0" w:space="0" w:color="auto"/>
          <w:lang w:val="en-GB"/>
        </w:rPr>
      </w:pPr>
      <w:r>
        <w:rPr>
          <w:rFonts w:ascii="Times New Roman" w:eastAsia="Times New Roman" w:hAnsi="Times New Roman" w:cs="Times New Roman"/>
          <w:noProof/>
          <w:color w:val="auto"/>
          <w:sz w:val="24"/>
          <w:szCs w:val="24"/>
          <w:bdr w:val="none" w:sz="0" w:space="0" w:color="auto"/>
          <w:lang w:val="en-GB"/>
        </w:rPr>
        <mc:AlternateContent>
          <mc:Choice Requires="aink">
            <w:drawing>
              <wp:anchor distT="0" distB="0" distL="114300" distR="114300" simplePos="0" relativeHeight="251664896" behindDoc="0" locked="0" layoutInCell="1" allowOverlap="1" wp14:anchorId="357FF6BD" wp14:editId="6D3CE53B">
                <wp:simplePos x="0" y="0"/>
                <wp:positionH relativeFrom="column">
                  <wp:posOffset>2828910</wp:posOffset>
                </wp:positionH>
                <wp:positionV relativeFrom="paragraph">
                  <wp:posOffset>91700</wp:posOffset>
                </wp:positionV>
                <wp:extent cx="360" cy="360"/>
                <wp:effectExtent l="57150" t="38100" r="38100" b="57150"/>
                <wp:wrapNone/>
                <wp:docPr id="788988064" name="Ink 6"/>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64896" behindDoc="0" locked="0" layoutInCell="1" allowOverlap="1" wp14:anchorId="357FF6BD" wp14:editId="6D3CE53B">
                <wp:simplePos x="0" y="0"/>
                <wp:positionH relativeFrom="column">
                  <wp:posOffset>2828910</wp:posOffset>
                </wp:positionH>
                <wp:positionV relativeFrom="paragraph">
                  <wp:posOffset>91700</wp:posOffset>
                </wp:positionV>
                <wp:extent cx="360" cy="360"/>
                <wp:effectExtent l="57150" t="38100" r="38100" b="57150"/>
                <wp:wrapNone/>
                <wp:docPr id="788988064" name="Ink 6"/>
                <wp:cNvGraphicFramePr/>
                <a:graphic xmlns:a="http://schemas.openxmlformats.org/drawingml/2006/main">
                  <a:graphicData uri="http://schemas.openxmlformats.org/drawingml/2006/picture">
                    <pic:pic xmlns:pic="http://schemas.openxmlformats.org/drawingml/2006/picture">
                      <pic:nvPicPr>
                        <pic:cNvPr id="788988064" name="Ink 6"/>
                        <pic:cNvPicPr/>
                      </pic:nvPicPr>
                      <pic:blipFill>
                        <a:blip r:embed="rId9"/>
                        <a:stretch>
                          <a:fillRect/>
                        </a:stretch>
                      </pic:blipFill>
                      <pic:spPr>
                        <a:xfrm>
                          <a:off x="0" y="0"/>
                          <a:ext cx="36000" cy="216000"/>
                        </a:xfrm>
                        <a:prstGeom prst="rect">
                          <a:avLst/>
                        </a:prstGeom>
                      </pic:spPr>
                    </pic:pic>
                  </a:graphicData>
                </a:graphic>
              </wp:anchor>
            </w:drawing>
          </mc:Fallback>
        </mc:AlternateContent>
      </w:r>
      <w:r w:rsidR="009B0896" w:rsidRPr="009B0896">
        <w:rPr>
          <w:rFonts w:ascii="Times New Roman" w:eastAsia="Times New Roman" w:hAnsi="Times New Roman" w:cs="Times New Roman"/>
          <w:color w:val="auto"/>
          <w:sz w:val="24"/>
          <w:szCs w:val="24"/>
          <w:bdr w:val="none" w:sz="0" w:space="0" w:color="auto"/>
          <w:lang w:val="en-GB"/>
        </w:rPr>
        <w:t>Signature……</w:t>
      </w:r>
      <w:r w:rsidR="00A86A57">
        <w:rPr>
          <w:rFonts w:ascii="Times New Roman" w:eastAsia="Times New Roman" w:hAnsi="Times New Roman" w:cs="Times New Roman"/>
          <w:color w:val="auto"/>
          <w:sz w:val="24"/>
          <w:szCs w:val="24"/>
          <w:bdr w:val="none" w:sz="0" w:space="0" w:color="auto"/>
          <w:lang w:val="en-GB"/>
        </w:rPr>
        <w:t>……………...</w:t>
      </w:r>
      <w:r>
        <w:rPr>
          <w:rFonts w:ascii="Times New Roman" w:eastAsia="Times New Roman" w:hAnsi="Times New Roman" w:cs="Times New Roman"/>
          <w:color w:val="auto"/>
          <w:sz w:val="24"/>
          <w:szCs w:val="24"/>
          <w:bdr w:val="none" w:sz="0" w:space="0" w:color="auto"/>
          <w:lang w:val="en-GB"/>
        </w:rPr>
        <w:t xml:space="preserve"> </w:t>
      </w:r>
      <w:r w:rsidR="009B0896" w:rsidRPr="009B0896">
        <w:rPr>
          <w:rFonts w:ascii="Times New Roman" w:eastAsia="Times New Roman" w:hAnsi="Times New Roman" w:cs="Times New Roman"/>
          <w:color w:val="auto"/>
          <w:sz w:val="24"/>
          <w:szCs w:val="24"/>
          <w:bdr w:val="none" w:sz="0" w:space="0" w:color="auto"/>
          <w:lang w:val="en-GB"/>
        </w:rPr>
        <w:t xml:space="preserve">   </w:t>
      </w:r>
      <w:r>
        <w:rPr>
          <w:rFonts w:ascii="Times New Roman" w:eastAsia="Times New Roman" w:hAnsi="Times New Roman" w:cs="Times New Roman"/>
          <w:color w:val="auto"/>
          <w:sz w:val="24"/>
          <w:szCs w:val="24"/>
          <w:bdr w:val="none" w:sz="0" w:space="0" w:color="auto"/>
          <w:lang w:val="en-GB"/>
        </w:rPr>
        <w:tab/>
      </w:r>
      <w:r w:rsidR="009B0896" w:rsidRPr="009B0896">
        <w:rPr>
          <w:rFonts w:ascii="Times New Roman" w:eastAsia="Times New Roman" w:hAnsi="Times New Roman" w:cs="Times New Roman"/>
          <w:color w:val="auto"/>
          <w:sz w:val="24"/>
          <w:szCs w:val="24"/>
          <w:bdr w:val="none" w:sz="0" w:space="0" w:color="auto"/>
          <w:lang w:val="en-GB"/>
        </w:rPr>
        <w:t>D</w:t>
      </w:r>
      <w:r w:rsidR="007F0AB1">
        <w:rPr>
          <w:rFonts w:ascii="Times New Roman" w:eastAsia="Times New Roman" w:hAnsi="Times New Roman" w:cs="Times New Roman"/>
          <w:color w:val="auto"/>
          <w:sz w:val="24"/>
          <w:szCs w:val="24"/>
          <w:bdr w:val="none" w:sz="0" w:space="0" w:color="auto"/>
          <w:lang w:val="en-GB"/>
        </w:rPr>
        <w:t>ate…</w:t>
      </w:r>
      <w:r w:rsidR="00267819">
        <w:rPr>
          <w:rFonts w:ascii="Times New Roman" w:eastAsia="Times New Roman" w:hAnsi="Times New Roman" w:cs="Times New Roman"/>
          <w:color w:val="auto"/>
          <w:sz w:val="24"/>
          <w:szCs w:val="24"/>
          <w:bdr w:val="none" w:sz="0" w:space="0" w:color="auto"/>
          <w:lang w:val="en-GB"/>
        </w:rPr>
        <w:t>……………..</w:t>
      </w:r>
    </w:p>
    <w:p w14:paraId="5AB2ABC6" w14:textId="7ED08D62" w:rsidR="009B0896" w:rsidRPr="00A86A57" w:rsidRDefault="009B0896" w:rsidP="00A86A57">
      <w:pPr>
        <w:pBdr>
          <w:top w:val="nil"/>
          <w:left w:val="nil"/>
          <w:bottom w:val="nil"/>
          <w:right w:val="nil"/>
          <w:between w:val="nil"/>
          <w:bar w:val="nil"/>
        </w:pBdr>
        <w:spacing w:after="240" w:line="240" w:lineRule="auto"/>
        <w:jc w:val="both"/>
        <w:rPr>
          <w:rFonts w:eastAsia="Arial Unicode MS" w:cs="Times New Roman"/>
          <w:color w:val="000000"/>
          <w:sz w:val="24"/>
          <w:szCs w:val="24"/>
          <w:bdr w:val="nil"/>
          <w:lang w:val="en-US" w:eastAsia="en-GB"/>
        </w:rPr>
      </w:pPr>
    </w:p>
    <w:sectPr w:rsidR="009B0896" w:rsidRPr="00A86A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F3D88"/>
    <w:multiLevelType w:val="hybridMultilevel"/>
    <w:tmpl w:val="3D9AB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6656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96"/>
    <w:rsid w:val="000802B1"/>
    <w:rsid w:val="000F5046"/>
    <w:rsid w:val="00203947"/>
    <w:rsid w:val="0024486D"/>
    <w:rsid w:val="00267819"/>
    <w:rsid w:val="002C24FA"/>
    <w:rsid w:val="004D6438"/>
    <w:rsid w:val="005B3E69"/>
    <w:rsid w:val="005F6CA4"/>
    <w:rsid w:val="006D68AB"/>
    <w:rsid w:val="00706A6A"/>
    <w:rsid w:val="007F0AB1"/>
    <w:rsid w:val="00912740"/>
    <w:rsid w:val="00957A75"/>
    <w:rsid w:val="00967903"/>
    <w:rsid w:val="009B0896"/>
    <w:rsid w:val="00A6383F"/>
    <w:rsid w:val="00A86A57"/>
    <w:rsid w:val="00AC5E68"/>
    <w:rsid w:val="00B21B7C"/>
    <w:rsid w:val="00BF5378"/>
    <w:rsid w:val="00C10705"/>
    <w:rsid w:val="00C449F4"/>
    <w:rsid w:val="00CE560C"/>
    <w:rsid w:val="00DD0BE7"/>
    <w:rsid w:val="00FF5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AD26D"/>
  <w15:chartTrackingRefBased/>
  <w15:docId w15:val="{7998A3EE-DE45-4245-A040-ED679D90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86D"/>
    <w:rPr>
      <w:rFonts w:ascii="Times New Roman" w:hAnsi="Times New Roman"/>
      <w:sz w:val="28"/>
    </w:rPr>
  </w:style>
  <w:style w:type="paragraph" w:styleId="Heading1">
    <w:name w:val="heading 1"/>
    <w:basedOn w:val="Normal"/>
    <w:next w:val="Normal"/>
    <w:link w:val="Heading1Char"/>
    <w:uiPriority w:val="9"/>
    <w:qFormat/>
    <w:rsid w:val="009B08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08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089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B089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B089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B08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08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08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08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8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08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08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0896"/>
    <w:rPr>
      <w:rFonts w:eastAsiaTheme="majorEastAsia" w:cstheme="majorBidi"/>
      <w:i/>
      <w:iCs/>
      <w:color w:val="2F5496" w:themeColor="accent1" w:themeShade="BF"/>
      <w:sz w:val="28"/>
    </w:rPr>
  </w:style>
  <w:style w:type="character" w:customStyle="1" w:styleId="Heading5Char">
    <w:name w:val="Heading 5 Char"/>
    <w:basedOn w:val="DefaultParagraphFont"/>
    <w:link w:val="Heading5"/>
    <w:uiPriority w:val="9"/>
    <w:semiHidden/>
    <w:rsid w:val="009B0896"/>
    <w:rPr>
      <w:rFonts w:eastAsiaTheme="majorEastAsia" w:cstheme="majorBidi"/>
      <w:color w:val="2F5496" w:themeColor="accent1" w:themeShade="BF"/>
      <w:sz w:val="28"/>
    </w:rPr>
  </w:style>
  <w:style w:type="character" w:customStyle="1" w:styleId="Heading6Char">
    <w:name w:val="Heading 6 Char"/>
    <w:basedOn w:val="DefaultParagraphFont"/>
    <w:link w:val="Heading6"/>
    <w:uiPriority w:val="9"/>
    <w:semiHidden/>
    <w:rsid w:val="009B0896"/>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9B0896"/>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9B0896"/>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9B0896"/>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9B0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8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89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B08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896"/>
    <w:pPr>
      <w:spacing w:before="160"/>
      <w:jc w:val="center"/>
    </w:pPr>
    <w:rPr>
      <w:i/>
      <w:iCs/>
      <w:color w:val="404040" w:themeColor="text1" w:themeTint="BF"/>
    </w:rPr>
  </w:style>
  <w:style w:type="character" w:customStyle="1" w:styleId="QuoteChar">
    <w:name w:val="Quote Char"/>
    <w:basedOn w:val="DefaultParagraphFont"/>
    <w:link w:val="Quote"/>
    <w:uiPriority w:val="29"/>
    <w:rsid w:val="009B0896"/>
    <w:rPr>
      <w:rFonts w:ascii="Times New Roman" w:hAnsi="Times New Roman"/>
      <w:i/>
      <w:iCs/>
      <w:color w:val="404040" w:themeColor="text1" w:themeTint="BF"/>
      <w:sz w:val="28"/>
    </w:rPr>
  </w:style>
  <w:style w:type="paragraph" w:styleId="ListParagraph">
    <w:name w:val="List Paragraph"/>
    <w:basedOn w:val="Normal"/>
    <w:uiPriority w:val="34"/>
    <w:qFormat/>
    <w:rsid w:val="009B0896"/>
    <w:pPr>
      <w:ind w:left="720"/>
      <w:contextualSpacing/>
    </w:pPr>
  </w:style>
  <w:style w:type="character" w:styleId="IntenseEmphasis">
    <w:name w:val="Intense Emphasis"/>
    <w:basedOn w:val="DefaultParagraphFont"/>
    <w:uiPriority w:val="21"/>
    <w:qFormat/>
    <w:rsid w:val="009B0896"/>
    <w:rPr>
      <w:i/>
      <w:iCs/>
      <w:color w:val="2F5496" w:themeColor="accent1" w:themeShade="BF"/>
    </w:rPr>
  </w:style>
  <w:style w:type="paragraph" w:styleId="IntenseQuote">
    <w:name w:val="Intense Quote"/>
    <w:basedOn w:val="Normal"/>
    <w:next w:val="Normal"/>
    <w:link w:val="IntenseQuoteChar"/>
    <w:uiPriority w:val="30"/>
    <w:qFormat/>
    <w:rsid w:val="009B08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0896"/>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9B0896"/>
    <w:rPr>
      <w:b/>
      <w:bCs/>
      <w:smallCaps/>
      <w:color w:val="2F5496" w:themeColor="accent1" w:themeShade="BF"/>
      <w:spacing w:val="5"/>
    </w:rPr>
  </w:style>
  <w:style w:type="character" w:styleId="Hyperlink">
    <w:name w:val="Hyperlink"/>
    <w:rsid w:val="009B0896"/>
    <w:rPr>
      <w:u w:val="single"/>
    </w:rPr>
  </w:style>
  <w:style w:type="paragraph" w:customStyle="1" w:styleId="Default">
    <w:name w:val="Default"/>
    <w:rsid w:val="009B0896"/>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de-DE" w:eastAsia="en-GB"/>
    </w:rPr>
  </w:style>
  <w:style w:type="character" w:styleId="UnresolvedMention">
    <w:name w:val="Unresolved Mention"/>
    <w:basedOn w:val="DefaultParagraphFont"/>
    <w:uiPriority w:val="99"/>
    <w:semiHidden/>
    <w:unhideWhenUsed/>
    <w:rsid w:val="00203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ettings" Target="settings.xml"/><Relationship Id="rId7" Type="http://schemas.openxmlformats.org/officeDocument/2006/relationships/hyperlink" Target="mailto:glaswsdtreasur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laswsdtreasurer@gmail.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8-24T14:06:26.37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579</Words>
  <Characters>3303</Characters>
  <Application>Microsoft Office Word</Application>
  <DocSecurity>0</DocSecurity>
  <Lines>27</Lines>
  <Paragraphs>7</Paragraphs>
  <ScaleCrop>false</ScaleCrop>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Strong</dc:creator>
  <cp:keywords/>
  <dc:description/>
  <cp:lastModifiedBy>L J</cp:lastModifiedBy>
  <cp:revision>2</cp:revision>
  <dcterms:created xsi:type="dcterms:W3CDTF">2026-05-09T13:31:00Z</dcterms:created>
  <dcterms:modified xsi:type="dcterms:W3CDTF">2026-05-09T13:31:00Z</dcterms:modified>
</cp:coreProperties>
</file>